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4" w:rsidRPr="00115275" w:rsidRDefault="006144B4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0579184"/>
      <w:bookmarkStart w:id="1" w:name="_Toc510617032"/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</w:p>
    <w:p w:rsidR="00AB39ED" w:rsidRPr="00115275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5" w:rsidRPr="00115275" w:rsidRDefault="00115275" w:rsidP="0011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15275" w:rsidRPr="00115275" w:rsidRDefault="00115275" w:rsidP="0011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5">
        <w:rPr>
          <w:rFonts w:ascii="Times New Roman" w:hAnsi="Times New Roman" w:cs="Times New Roman"/>
          <w:b/>
          <w:sz w:val="28"/>
          <w:szCs w:val="28"/>
        </w:rPr>
        <w:t xml:space="preserve">к проекту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 </w:t>
      </w:r>
    </w:p>
    <w:p w:rsidR="00115275" w:rsidRPr="00115275" w:rsidRDefault="00115275" w:rsidP="0011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5" w:rsidRPr="00115275" w:rsidRDefault="00115275" w:rsidP="0011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15275" w:rsidRPr="00115275" w:rsidRDefault="00115275" w:rsidP="0011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5" w:rsidRPr="00115275" w:rsidRDefault="00115275" w:rsidP="00115275">
      <w:pPr>
        <w:pStyle w:val="afff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275">
        <w:rPr>
          <w:rFonts w:ascii="Times New Roman" w:hAnsi="Times New Roman"/>
          <w:sz w:val="28"/>
          <w:szCs w:val="28"/>
        </w:rPr>
        <w:t>1.1. Наименование проекта административного регламента предоставления муниципальной услуги: 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 (далее – муниципальная услуга)</w:t>
      </w:r>
    </w:p>
    <w:p w:rsidR="00115275" w:rsidRPr="00115275" w:rsidRDefault="00115275" w:rsidP="00115275">
      <w:pPr>
        <w:pStyle w:val="afff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275">
        <w:rPr>
          <w:rFonts w:ascii="Times New Roman" w:hAnsi="Times New Roman"/>
          <w:sz w:val="28"/>
          <w:szCs w:val="28"/>
        </w:rPr>
        <w:t>1.2. Разработчик проекта: отдел архитектуры Администрации муниципального района Белебеевский район РБ.</w:t>
      </w:r>
    </w:p>
    <w:p w:rsidR="00115275" w:rsidRPr="00115275" w:rsidRDefault="00115275" w:rsidP="00115275">
      <w:pPr>
        <w:pStyle w:val="affff4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115275">
        <w:rPr>
          <w:rFonts w:ascii="Times New Roman" w:hAnsi="Times New Roman"/>
          <w:sz w:val="28"/>
          <w:szCs w:val="28"/>
        </w:rPr>
        <w:t xml:space="preserve">1.3.  Основания разработки: </w:t>
      </w:r>
      <w:proofErr w:type="gramStart"/>
      <w:r w:rsidRPr="00115275">
        <w:rPr>
          <w:rFonts w:ascii="Times New Roman" w:hAnsi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услуг», Федеральный закон от 06.10.2003 г. № 131-ФЗ «Об общих принципах организации местного самоуправления в Российской Федерации», Постановление Правительства Республики Башкортостан от 22.04.2016 г. № 153</w:t>
      </w:r>
      <w:r w:rsidRPr="00115275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15275">
        <w:rPr>
          <w:rFonts w:ascii="Times New Roman" w:hAnsi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Башкортостан», Распоряжение Правительства РФ от 18.09.2019 г.  № 2113-р «О Перечне типовых</w:t>
      </w:r>
      <w:proofErr w:type="gramEnd"/>
      <w:r w:rsidRPr="00115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5275">
        <w:rPr>
          <w:rFonts w:ascii="Times New Roman" w:hAnsi="Times New Roman"/>
          <w:sz w:val="28"/>
          <w:szCs w:val="28"/>
        </w:rPr>
        <w:t>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модельный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115275">
        <w:rPr>
          <w:rFonts w:ascii="Times New Roman" w:hAnsi="Times New Roman"/>
          <w:b/>
          <w:sz w:val="28"/>
          <w:szCs w:val="28"/>
        </w:rPr>
        <w:t>»</w:t>
      </w:r>
      <w:r w:rsidRPr="00115275">
        <w:rPr>
          <w:rFonts w:ascii="Times New Roman" w:hAnsi="Times New Roman"/>
          <w:sz w:val="28"/>
          <w:szCs w:val="28"/>
        </w:rPr>
        <w:t xml:space="preserve">» </w:t>
      </w:r>
      <w:r w:rsidRPr="00115275">
        <w:rPr>
          <w:rFonts w:ascii="Times New Roman" w:hAnsi="Times New Roman"/>
          <w:bCs/>
          <w:sz w:val="28"/>
          <w:szCs w:val="28"/>
        </w:rPr>
        <w:t>в муниципальном районе Белебеевский район Республики Башкортостан</w:t>
      </w:r>
      <w:r w:rsidRPr="00115275">
        <w:rPr>
          <w:rFonts w:ascii="Times New Roman" w:eastAsiaTheme="minorEastAsia" w:hAnsi="Times New Roman"/>
          <w:bCs/>
          <w:sz w:val="28"/>
          <w:szCs w:val="28"/>
        </w:rPr>
        <w:t xml:space="preserve"> от 31.08.2023 года.</w:t>
      </w:r>
      <w:proofErr w:type="gramEnd"/>
      <w:r w:rsidRPr="00115275">
        <w:rPr>
          <w:rFonts w:ascii="Times New Roman" w:eastAsiaTheme="minorEastAsia" w:hAnsi="Times New Roman"/>
          <w:bCs/>
          <w:sz w:val="28"/>
          <w:szCs w:val="28"/>
        </w:rPr>
        <w:t xml:space="preserve"> Административный регламент разрабатывается в целях упорядочения административных процедур.</w:t>
      </w:r>
    </w:p>
    <w:p w:rsidR="00115275" w:rsidRPr="00115275" w:rsidRDefault="00115275" w:rsidP="00115275">
      <w:pPr>
        <w:pStyle w:val="affff4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115275" w:rsidRPr="00115275" w:rsidRDefault="00115275" w:rsidP="00115275">
      <w:pPr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Соответствие проекта </w:t>
      </w:r>
      <w:proofErr w:type="gramStart"/>
      <w:r w:rsidRPr="00115275">
        <w:rPr>
          <w:rFonts w:ascii="Times New Roman" w:hAnsi="Times New Roman" w:cs="Times New Roman"/>
          <w:b/>
          <w:sz w:val="28"/>
          <w:szCs w:val="28"/>
        </w:rPr>
        <w:t>требованиям</w:t>
      </w:r>
      <w:proofErr w:type="gramEnd"/>
      <w:r w:rsidRPr="00115275">
        <w:rPr>
          <w:rFonts w:ascii="Times New Roman" w:hAnsi="Times New Roman" w:cs="Times New Roman"/>
          <w:b/>
          <w:sz w:val="28"/>
          <w:szCs w:val="28"/>
        </w:rPr>
        <w:t xml:space="preserve"> предъявляемым к нему Федеральным законом  «Об организации предоставления государственных и муниципальных услуг» от 27.07.2010 г. № 210-ФЗ</w:t>
      </w:r>
    </w:p>
    <w:p w:rsidR="00115275" w:rsidRPr="00115275" w:rsidRDefault="00115275" w:rsidP="001152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2.1 Административный регламент содержит разделы, устанавливающие: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1152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527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служащих;</w:t>
      </w:r>
    </w:p>
    <w:p w:rsidR="00115275" w:rsidRPr="00115275" w:rsidRDefault="00115275" w:rsidP="001152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15275" w:rsidRPr="00115275" w:rsidRDefault="00115275" w:rsidP="001152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2.2 Административным регламентом предусмотрена возможность:</w:t>
      </w:r>
    </w:p>
    <w:p w:rsidR="00115275" w:rsidRPr="00115275" w:rsidRDefault="00115275" w:rsidP="00115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а)  получения услуги в электронной форме;</w:t>
      </w:r>
    </w:p>
    <w:p w:rsidR="00115275" w:rsidRPr="00115275" w:rsidRDefault="00115275" w:rsidP="00115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б) получения документов и информации посредством межведомственного электронного взаимодействия;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в) выдачи результата предоставления муниципальной услуги в многофункциональных центрах предоставления государственных и муниципальных услуг;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275">
        <w:rPr>
          <w:rFonts w:ascii="Times New Roman" w:hAnsi="Times New Roman" w:cs="Times New Roman"/>
          <w:sz w:val="28"/>
          <w:szCs w:val="28"/>
        </w:rPr>
        <w:t>г) предоставления муниципальной услуги по экстерриториальному принципу, осуществляемом в части обеспечения возможности подачи заявлений в многофункциональном центре предоставления государственных и муниципальных услуг.</w:t>
      </w:r>
      <w:proofErr w:type="gramEnd"/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2.3. Оптимизация порядка предоставления муниципальных услуг, в том числе: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lastRenderedPageBreak/>
        <w:t>1) приведение в соответствие с изменениями, внесенными в Градостроительный кодекс РФ, Федеральный закон от 13.03.2006 № 38-ФЗ «О рекламе»;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2) повышение качества предоставления муниципальной услуги за счет упорядочения административных процедур в рамках предоставления услуги;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3) повышение сервиса и комфортности получения муниципальной услуги заявителями;</w:t>
      </w:r>
    </w:p>
    <w:p w:rsidR="00115275" w:rsidRPr="00115275" w:rsidRDefault="00115275" w:rsidP="001152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4) повышение информированности населения о порядке предоставления муниципальной услуги, а также повышение ответственности должностных лиц.</w:t>
      </w:r>
    </w:p>
    <w:p w:rsidR="00115275" w:rsidRPr="00115275" w:rsidRDefault="00115275" w:rsidP="00115275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5" w:rsidRPr="00115275" w:rsidRDefault="00115275" w:rsidP="00115275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5">
        <w:rPr>
          <w:rFonts w:ascii="Times New Roman" w:hAnsi="Times New Roman" w:cs="Times New Roman"/>
          <w:b/>
          <w:sz w:val="28"/>
          <w:szCs w:val="28"/>
        </w:rPr>
        <w:t>3. Независимая экспертиза проекта административного регламента предоставления муниципальной услуги</w:t>
      </w:r>
    </w:p>
    <w:p w:rsidR="00115275" w:rsidRPr="00115275" w:rsidRDefault="00115275" w:rsidP="001152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275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размещен на официальном сайте муниципального района в информационно-телекоммуникационной сети «Интернет» </w:t>
      </w:r>
      <w:hyperlink r:id="rId8" w:history="1">
        <w:r w:rsidRPr="00115275">
          <w:rPr>
            <w:rFonts w:ascii="Times New Roman" w:hAnsi="Times New Roman" w:cs="Times New Roman"/>
            <w:sz w:val="28"/>
            <w:szCs w:val="28"/>
          </w:rPr>
          <w:t>www.belebey-mr.ru</w:t>
        </w:r>
      </w:hyperlink>
      <w:r w:rsidRPr="00115275">
        <w:rPr>
          <w:rFonts w:ascii="Times New Roman" w:hAnsi="Times New Roman" w:cs="Times New Roman"/>
          <w:sz w:val="28"/>
          <w:szCs w:val="28"/>
        </w:rPr>
        <w:t xml:space="preserve"> с целью проведения независимой экспертизы физическими и юридическими лицами в инициативном порядке.</w:t>
      </w:r>
      <w:proofErr w:type="gramEnd"/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Pr="00115275" w:rsidRDefault="00115275" w:rsidP="0011527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75" w:rsidRPr="00115275" w:rsidRDefault="00115275" w:rsidP="0011527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115275" w:rsidP="00115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39ED" w:rsidRDefault="00AB39ED" w:rsidP="005A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9ED" w:rsidRPr="00CD7EC5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D7" w:rsidRDefault="007608BD" w:rsidP="00AB39ED">
      <w:pPr>
        <w:autoSpaceDE w:val="0"/>
        <w:autoSpaceDN w:val="0"/>
        <w:adjustRightInd w:val="0"/>
        <w:spacing w:after="0" w:line="240" w:lineRule="auto"/>
        <w:ind w:left="284" w:righ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</w:p>
    <w:p w:rsidR="004C6454" w:rsidRPr="004C6454" w:rsidRDefault="007608BD" w:rsidP="00AB39ED">
      <w:pPr>
        <w:autoSpaceDE w:val="0"/>
        <w:autoSpaceDN w:val="0"/>
        <w:adjustRightInd w:val="0"/>
        <w:spacing w:after="0" w:line="240" w:lineRule="auto"/>
        <w:ind w:left="284" w:right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</w:t>
      </w:r>
      <w:r w:rsidR="00AB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</w:t>
      </w:r>
      <w:r w:rsidR="0000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разрешения на установку и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 р</w:t>
      </w:r>
      <w:r w:rsidR="0000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екламных конструкций на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соответствующей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территории, 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ннулирование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такого разрешения»</w:t>
      </w:r>
      <w:r w:rsidR="004C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645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AB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54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7608BD" w:rsidRPr="00CD7EC5" w:rsidRDefault="007608BD" w:rsidP="00AB39ED">
      <w:pPr>
        <w:widowControl w:val="0"/>
        <w:autoSpaceDE w:val="0"/>
        <w:autoSpaceDN w:val="0"/>
        <w:adjustRightInd w:val="0"/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08BD" w:rsidRPr="00CD7EC5" w:rsidRDefault="007608BD" w:rsidP="00AB39ED">
      <w:pPr>
        <w:spacing w:after="0" w:line="240" w:lineRule="auto"/>
        <w:ind w:left="284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8BD" w:rsidRPr="00CD7EC5" w:rsidRDefault="007608BD" w:rsidP="00B525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 w:rsidR="007B7570" w:rsidRPr="00CD7EC5">
        <w:rPr>
          <w:rFonts w:ascii="Times New Roman" w:hAnsi="Times New Roman" w:cs="Times New Roman"/>
          <w:sz w:val="28"/>
          <w:szCs w:val="28"/>
        </w:rPr>
        <w:t>2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C645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B52502">
        <w:rPr>
          <w:rFonts w:ascii="Times New Roman" w:hAnsi="Times New Roman" w:cs="Times New Roman"/>
          <w:sz w:val="28"/>
          <w:szCs w:val="28"/>
        </w:rPr>
        <w:t xml:space="preserve">, </w:t>
      </w:r>
      <w:r w:rsidR="00B52502" w:rsidRPr="00B5250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Белебеевский район Республики Башкортостан от 5 сентября 2019 года № 1168 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Башкортостан»,</w:t>
      </w:r>
    </w:p>
    <w:p w:rsidR="006144B4" w:rsidRPr="00CD7EC5" w:rsidRDefault="006144B4" w:rsidP="00AB39ED">
      <w:p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BD" w:rsidRDefault="007608BD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5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F27" w:rsidRPr="00AB39ED" w:rsidRDefault="005A3F27" w:rsidP="00AB39ED">
      <w:p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BD" w:rsidRPr="00CD7EC5" w:rsidRDefault="007608BD" w:rsidP="005A3F27">
      <w:pPr>
        <w:widowControl w:val="0"/>
        <w:tabs>
          <w:tab w:val="left" w:pos="567"/>
        </w:tabs>
        <w:spacing w:after="0" w:line="240" w:lineRule="auto"/>
        <w:ind w:left="284" w:righ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</w:t>
      </w:r>
      <w:r w:rsidR="005A3F27">
        <w:rPr>
          <w:rFonts w:ascii="Times New Roman" w:hAnsi="Times New Roman" w:cs="Times New Roman"/>
          <w:sz w:val="28"/>
          <w:szCs w:val="28"/>
        </w:rPr>
        <w:t> </w:t>
      </w:r>
      <w:r w:rsidRPr="00CD7EC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="005A3F27">
        <w:rPr>
          <w:rFonts w:ascii="Times New Roman" w:hAnsi="Times New Roman" w:cs="Times New Roman"/>
          <w:sz w:val="28"/>
          <w:szCs w:val="28"/>
        </w:rPr>
        <w:t>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A4D57" w:rsidRPr="00CD7EC5">
        <w:rPr>
          <w:rFonts w:ascii="Times New Roman" w:eastAsiaTheme="minorEastAsia" w:hAnsi="Times New Roman" w:cs="Times New Roman"/>
          <w:bCs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5A3F27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34DA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9E5E3C" w:rsidRDefault="007608BD" w:rsidP="005A3F27">
      <w:pPr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 </w:t>
      </w:r>
      <w:r w:rsidR="009E5E3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Белебеевский район Республики Башкортостан от 21 мая 2021 года № 417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Башкортостан» признать утратившим силу.</w:t>
      </w:r>
    </w:p>
    <w:p w:rsidR="009E5E3C" w:rsidRDefault="007608BD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9E5E3C" w:rsidRDefault="009E5E3C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постановление вступает в силу на следующий день после дня его официального опубликования (обнародования). </w:t>
      </w:r>
    </w:p>
    <w:p w:rsidR="007608BD" w:rsidRDefault="00211522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4D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 w:rsidR="00F734D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Белебеевский район Республики Башкортостан Бадретдинова И.А.</w:t>
      </w:r>
      <w:r w:rsidR="00F734DA" w:rsidRPr="00C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B4" w:rsidRDefault="006144B4" w:rsidP="0069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22" w:rsidRPr="00CD7EC5" w:rsidRDefault="00211522" w:rsidP="0069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76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32715F" w:rsidRDefault="007608BD" w:rsidP="00BE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7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9ED">
        <w:rPr>
          <w:rFonts w:ascii="Times New Roman" w:hAnsi="Times New Roman" w:cs="Times New Roman"/>
          <w:sz w:val="28"/>
          <w:szCs w:val="28"/>
        </w:rPr>
        <w:t xml:space="preserve"> </w:t>
      </w:r>
      <w:r w:rsidR="00BE7A0E">
        <w:rPr>
          <w:rFonts w:ascii="Times New Roman" w:hAnsi="Times New Roman" w:cs="Times New Roman"/>
          <w:sz w:val="28"/>
          <w:szCs w:val="28"/>
        </w:rPr>
        <w:t xml:space="preserve">А.А. </w:t>
      </w:r>
      <w:r w:rsidR="00BB0A3B" w:rsidRPr="00BB0A3B">
        <w:rPr>
          <w:rFonts w:ascii="Times New Roman" w:hAnsi="Times New Roman" w:cs="Times New Roman"/>
          <w:sz w:val="28"/>
          <w:szCs w:val="28"/>
        </w:rPr>
        <w:t>Сахабиев</w:t>
      </w:r>
      <w:r w:rsidR="005C6193" w:rsidRPr="00CD7EC5">
        <w:rPr>
          <w:rFonts w:ascii="Times New Roman" w:hAnsi="Times New Roman" w:cs="Times New Roman"/>
          <w:b/>
          <w:sz w:val="28"/>
          <w:szCs w:val="28"/>
        </w:rPr>
        <w:br w:type="page"/>
      </w:r>
      <w:r w:rsidR="00BE7A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CD7EC5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608BD" w:rsidRPr="00CD7EC5" w:rsidRDefault="007608BD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</w:p>
    <w:p w:rsidR="007608BD" w:rsidRP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608BD" w:rsidRPr="00CD7EC5" w:rsidRDefault="007608BD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:rsidR="007608BD" w:rsidRDefault="007608BD" w:rsidP="00CD6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9E3" w:rsidRPr="00CD7EC5" w:rsidRDefault="00F669E3" w:rsidP="00CD6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7E5" w:rsidRPr="00CD7EC5" w:rsidRDefault="007608BD" w:rsidP="0028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2827E5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7608BD" w:rsidRPr="00CD7EC5" w:rsidRDefault="007608BD" w:rsidP="00BB0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B0A3B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BB0A3B" w:rsidRPr="00BB0A3B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</w:t>
      </w:r>
      <w:r w:rsidR="00BB0A3B"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4B4" w:rsidRPr="00CD7EC5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6C17B6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D7EC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144B4" w:rsidRPr="00CD7EC5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2B29" w:rsidRPr="00CD7EC5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2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8"/>
          <w:szCs w:val="28"/>
        </w:rPr>
        <w:t>1.1. Администрат</w:t>
      </w:r>
      <w:r w:rsidR="00A2259B" w:rsidRPr="00CD7EC5">
        <w:rPr>
          <w:rFonts w:ascii="Times New Roman" w:hAnsi="Times New Roman" w:cs="Times New Roman"/>
          <w:sz w:val="28"/>
          <w:szCs w:val="28"/>
        </w:rPr>
        <w:t>ивный регламент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903583" w:rsidRPr="00CD7EC5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="00E55E2C" w:rsidRPr="00CD7EC5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</w:t>
      </w:r>
      <w:r w:rsidR="005164FB">
        <w:rPr>
          <w:rFonts w:ascii="Times New Roman" w:hAnsi="Times New Roman" w:cs="Times New Roman"/>
          <w:sz w:val="28"/>
          <w:szCs w:val="28"/>
        </w:rPr>
        <w:t>М</w:t>
      </w:r>
      <w:r w:rsidR="00E55E2C" w:rsidRPr="00CD7EC5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164FB">
        <w:rPr>
          <w:rFonts w:ascii="Times New Roman" w:hAnsi="Times New Roman" w:cs="Times New Roman"/>
          <w:sz w:val="28"/>
          <w:szCs w:val="28"/>
        </w:rPr>
        <w:t>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услуги, определяет стандарт, сроки и последовательность действий (административных процедур) при осуществлении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 полномочий по выдаче разрешени</w:t>
      </w:r>
      <w:r w:rsidR="001A7DFC" w:rsidRPr="00CD7EC5">
        <w:rPr>
          <w:rFonts w:ascii="Times New Roman" w:hAnsi="Times New Roman" w:cs="Times New Roman"/>
          <w:sz w:val="28"/>
          <w:szCs w:val="28"/>
        </w:rPr>
        <w:t>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Pr="00CD7EC5">
        <w:rPr>
          <w:rFonts w:ascii="Times New Roman" w:hAnsi="Times New Roman" w:cs="Times New Roman"/>
          <w:sz w:val="28"/>
          <w:szCs w:val="28"/>
        </w:rPr>
        <w:t>, аннулир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1A7DFC" w:rsidRPr="00CD7EC5">
        <w:rPr>
          <w:rFonts w:ascii="Times New Roman" w:hAnsi="Times New Roman" w:cs="Times New Roman"/>
          <w:sz w:val="28"/>
          <w:szCs w:val="28"/>
        </w:rPr>
        <w:t>таких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A7DFC" w:rsidRPr="00CD7EC5">
        <w:rPr>
          <w:rFonts w:ascii="Times New Roman" w:hAnsi="Times New Roman" w:cs="Times New Roman"/>
          <w:sz w:val="28"/>
          <w:szCs w:val="28"/>
        </w:rPr>
        <w:t>й</w:t>
      </w:r>
      <w:r w:rsidR="00BB0A3B">
        <w:rPr>
          <w:rFonts w:ascii="Times New Roman" w:hAnsi="Times New Roman" w:cs="Times New Roman"/>
          <w:sz w:val="28"/>
          <w:szCs w:val="28"/>
        </w:rPr>
        <w:t xml:space="preserve"> </w:t>
      </w:r>
      <w:r w:rsidR="001A4D57" w:rsidRPr="00CD7EC5">
        <w:rPr>
          <w:rFonts w:ascii="Times New Roman" w:hAnsi="Times New Roman" w:cs="Times New Roman"/>
          <w:sz w:val="28"/>
          <w:szCs w:val="28"/>
        </w:rPr>
        <w:t>в</w:t>
      </w:r>
      <w:r w:rsidR="00BB0A3B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BB0A3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</w:t>
      </w:r>
      <w:r w:rsidR="002616B0">
        <w:rPr>
          <w:rFonts w:ascii="Times New Roman" w:hAnsi="Times New Roman" w:cs="Times New Roman"/>
          <w:sz w:val="28"/>
          <w:szCs w:val="28"/>
        </w:rPr>
        <w:t>н.</w:t>
      </w:r>
    </w:p>
    <w:p w:rsidR="00C540EC" w:rsidRPr="00CD7EC5" w:rsidRDefault="00C540EC" w:rsidP="0094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92B29" w:rsidRPr="00CD7EC5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393EA3" w:rsidRPr="00CD7EC5">
        <w:rPr>
          <w:rFonts w:ascii="Times New Roman" w:hAnsi="Times New Roman" w:cs="Times New Roman"/>
          <w:sz w:val="28"/>
          <w:szCs w:val="28"/>
        </w:rPr>
        <w:t xml:space="preserve"> (далее − Заявители)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7608BD" w:rsidRPr="00CD7EC5" w:rsidRDefault="007608BD" w:rsidP="0094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ab/>
        <w:t>1.2.1.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1.2.5. Доверительный управляющий недвижимого имущества, к которому присоединяется рекламная конструкция.</w:t>
      </w:r>
    </w:p>
    <w:p w:rsidR="007608BD" w:rsidRPr="00CD7EC5" w:rsidRDefault="007608BD" w:rsidP="002D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1.2.6. </w:t>
      </w:r>
      <w:r w:rsidR="00650F98" w:rsidRPr="002D5813">
        <w:rPr>
          <w:rFonts w:ascii="Times New Roman" w:hAnsi="Times New Roman" w:cs="Times New Roman"/>
          <w:sz w:val="28"/>
          <w:szCs w:val="28"/>
        </w:rPr>
        <w:t>Владелец рекламной конструкции (фи</w:t>
      </w:r>
      <w:r w:rsidR="002D5813" w:rsidRPr="002D5813">
        <w:rPr>
          <w:rFonts w:ascii="Times New Roman" w:hAnsi="Times New Roman" w:cs="Times New Roman"/>
          <w:sz w:val="28"/>
          <w:szCs w:val="28"/>
        </w:rPr>
        <w:t>зическое или юридическое лицо) ‒</w:t>
      </w:r>
      <w:r w:rsidR="00650F98" w:rsidRPr="002D5813">
        <w:rPr>
          <w:rFonts w:ascii="Times New Roman" w:hAnsi="Times New Roman" w:cs="Times New Roman"/>
          <w:sz w:val="28"/>
          <w:szCs w:val="28"/>
        </w:rPr>
        <w:t xml:space="preserve"> собственник рекламной конструкции либо иное лицо, обладающее вещным </w:t>
      </w:r>
      <w:r w:rsidR="00650F98" w:rsidRPr="002D5813">
        <w:rPr>
          <w:rFonts w:ascii="Times New Roman" w:hAnsi="Times New Roman" w:cs="Times New Roman"/>
          <w:sz w:val="28"/>
          <w:szCs w:val="28"/>
        </w:rPr>
        <w:lastRenderedPageBreak/>
        <w:t>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A78CB" w:rsidRPr="00CD7EC5" w:rsidRDefault="003A78CB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2B29" w:rsidRPr="00CD7EC5" w:rsidRDefault="00992B29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608BD" w:rsidRPr="00CD7EC5" w:rsidRDefault="00C62CF2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175D9B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134D74" w:rsidRPr="00CD7EC5">
        <w:rPr>
          <w:rFonts w:ascii="Times New Roman" w:hAnsi="Times New Roman" w:cs="Times New Roman"/>
          <w:sz w:val="28"/>
          <w:szCs w:val="28"/>
        </w:rPr>
        <w:t>в Администрации</w:t>
      </w:r>
      <w:r w:rsidR="002616B0" w:rsidRPr="002616B0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C21A9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>(</w:t>
      </w:r>
      <w:r w:rsidR="000D089C" w:rsidRPr="00CD7EC5"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="00C24A7D"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МФЦ);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F339F6" w:rsidRPr="00CD7EC5">
        <w:rPr>
          <w:rFonts w:ascii="Times New Roman" w:hAnsi="Times New Roman" w:cs="Times New Roman"/>
          <w:sz w:val="28"/>
          <w:szCs w:val="28"/>
        </w:rPr>
        <w:t>Админис</w:t>
      </w:r>
      <w:r w:rsidR="00C24A7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4F6D47" w:rsidRPr="00CD7EC5">
        <w:rPr>
          <w:rFonts w:ascii="Times New Roman" w:hAnsi="Times New Roman" w:cs="Times New Roman"/>
          <w:sz w:val="28"/>
          <w:szCs w:val="28"/>
        </w:rPr>
        <w:t>или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565E8" w:rsidRPr="00344144" w:rsidRDefault="001C21A9" w:rsidP="00A565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 w:rsidR="00A565E8" w:rsidRPr="00AA567D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Российской Федерации»</w:t>
      </w:r>
      <w:r w:rsidR="00A565E8" w:rsidRPr="003441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65E8" w:rsidRPr="00344144">
        <w:rPr>
          <w:rFonts w:ascii="Times New Roman" w:eastAsia="Calibri" w:hAnsi="Times New Roman" w:cs="Times New Roman"/>
          <w:sz w:val="28"/>
          <w:szCs w:val="28"/>
        </w:rPr>
        <w:t>) (далее ‒ ЕПГУ);</w:t>
      </w:r>
    </w:p>
    <w:p w:rsidR="007608BD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10" w:history="1">
        <w:r w:rsidR="007608BD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www.gosuslugi.bashkortostan.ru</w:t>
        </w:r>
      </w:hyperlink>
      <w:r w:rsidR="007608BD" w:rsidRPr="00CD7EC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B368B" w:rsidRPr="00F23428" w:rsidRDefault="001C21A9" w:rsidP="002B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B368B" w:rsidRPr="0034414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23428">
        <w:rPr>
          <w:rFonts w:ascii="Times New Roman" w:hAnsi="Times New Roman" w:cs="Times New Roman"/>
          <w:sz w:val="28"/>
          <w:szCs w:val="28"/>
        </w:rPr>
        <w:t xml:space="preserve"> </w:t>
      </w:r>
      <w:r w:rsidR="00F23428" w:rsidRPr="00F2342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F23428" w:rsidRPr="00F234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23428" w:rsidRPr="00F234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.belebey-mr.ru</w:t>
        </w:r>
      </w:hyperlink>
      <w:r w:rsidR="00F23428" w:rsidRPr="00F23428">
        <w:rPr>
          <w:rFonts w:ascii="Times New Roman" w:hAnsi="Times New Roman" w:cs="Times New Roman"/>
          <w:sz w:val="28"/>
          <w:szCs w:val="28"/>
        </w:rPr>
        <w:t xml:space="preserve">) </w:t>
      </w:r>
      <w:r w:rsidR="002B368B" w:rsidRPr="00F23428">
        <w:rPr>
          <w:rFonts w:ascii="Times New Roman" w:hAnsi="Times New Roman" w:cs="Times New Roman"/>
          <w:sz w:val="28"/>
          <w:szCs w:val="28"/>
        </w:rPr>
        <w:t>(далее‒</w:t>
      </w:r>
      <w:r w:rsidR="00B06553" w:rsidRPr="00F23428">
        <w:rPr>
          <w:rFonts w:ascii="Times New Roman" w:hAnsi="Times New Roman" w:cs="Times New Roman"/>
          <w:sz w:val="28"/>
          <w:szCs w:val="28"/>
        </w:rPr>
        <w:t>о</w:t>
      </w:r>
      <w:r w:rsidR="002B368B" w:rsidRPr="00F23428">
        <w:rPr>
          <w:rFonts w:ascii="Times New Roman" w:hAnsi="Times New Roman" w:cs="Times New Roman"/>
          <w:sz w:val="28"/>
          <w:szCs w:val="28"/>
        </w:rPr>
        <w:t>фициальный сайт);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34414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206C01" w:rsidRPr="00344144">
        <w:rPr>
          <w:rFonts w:ascii="Times New Roman" w:hAnsi="Times New Roman" w:cs="Times New Roman"/>
          <w:sz w:val="28"/>
          <w:szCs w:val="28"/>
        </w:rPr>
        <w:t>Администрации</w:t>
      </w:r>
      <w:r w:rsidR="007608BD" w:rsidRPr="00344144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A6D00" w:rsidRPr="00CD7EC5">
        <w:rPr>
          <w:rFonts w:ascii="Times New Roman" w:hAnsi="Times New Roman" w:cs="Times New Roman"/>
          <w:sz w:val="28"/>
          <w:szCs w:val="28"/>
        </w:rPr>
        <w:t>способов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CA6D00" w:rsidRPr="00CD7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D00" w:rsidRPr="00CD7EC5">
        <w:rPr>
          <w:rFonts w:ascii="Times New Roman" w:hAnsi="Times New Roman" w:cs="Times New Roman"/>
          <w:sz w:val="28"/>
          <w:szCs w:val="28"/>
        </w:rPr>
        <w:sym w:font="Symbol" w:char="F02D"/>
      </w:r>
      <w:r w:rsidR="00CA6D00" w:rsidRPr="00CD7EC5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="00F339F6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МФЦ, обращение в которые необходимо для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A7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4A7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получения</w:t>
      </w:r>
      <w:r w:rsidR="00A2259B" w:rsidRPr="00CD7EC5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1.6</w:t>
      </w:r>
      <w:r w:rsidR="001036E1" w:rsidRPr="00CD7EC5">
        <w:rPr>
          <w:rFonts w:ascii="Times New Roman" w:hAnsi="Times New Roman" w:cs="Times New Roman"/>
          <w:sz w:val="28"/>
          <w:szCs w:val="28"/>
        </w:rPr>
        <w:t>. При устном обращении Заявителей</w:t>
      </w:r>
      <w:r w:rsidR="00F83FD7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(лично или по теле</w:t>
      </w:r>
      <w:r w:rsidR="00DF12BE" w:rsidRPr="00CD7EC5">
        <w:rPr>
          <w:rFonts w:ascii="Times New Roman" w:hAnsi="Times New Roman" w:cs="Times New Roman"/>
          <w:sz w:val="28"/>
          <w:szCs w:val="28"/>
        </w:rPr>
        <w:t xml:space="preserve">фону) 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C3664" w:rsidRPr="00CD7EC5">
        <w:rPr>
          <w:rFonts w:ascii="Times New Roman" w:hAnsi="Times New Roman" w:cs="Times New Roman"/>
          <w:sz w:val="28"/>
          <w:szCs w:val="28"/>
        </w:rPr>
        <w:t>,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Pr="00CD7EC5">
        <w:rPr>
          <w:rFonts w:ascii="Times New Roman" w:hAnsi="Times New Roman" w:cs="Times New Roman"/>
          <w:sz w:val="28"/>
          <w:szCs w:val="28"/>
        </w:rPr>
        <w:t>МФЦ, осуществля</w:t>
      </w:r>
      <w:r w:rsidR="00386D0F" w:rsidRPr="00CD7EC5">
        <w:rPr>
          <w:rFonts w:ascii="Times New Roman" w:hAnsi="Times New Roman" w:cs="Times New Roman"/>
          <w:sz w:val="28"/>
          <w:szCs w:val="28"/>
        </w:rPr>
        <w:t xml:space="preserve">ющий консультирование, подробно </w:t>
      </w:r>
      <w:r w:rsidRPr="00CD7EC5">
        <w:rPr>
          <w:rFonts w:ascii="Times New Roman" w:hAnsi="Times New Roman" w:cs="Times New Roman"/>
          <w:sz w:val="28"/>
          <w:szCs w:val="28"/>
        </w:rPr>
        <w:t>и в вежливой (корректной) форме информирует обратившихся по интересующим вопросам.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</w:t>
      </w:r>
      <w:r w:rsidR="00036DF2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CD7EC5">
        <w:rPr>
          <w:rFonts w:ascii="Times New Roman" w:hAnsi="Times New Roman" w:cs="Times New Roman"/>
          <w:sz w:val="28"/>
          <w:szCs w:val="28"/>
        </w:rPr>
        <w:t>, фамилии, имени, отчества (последнее – при наличии) и должности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D7EC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</w:t>
      </w:r>
      <w:r w:rsidR="00751A94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один из следующих вариантов дальнейших действий: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608BD" w:rsidRPr="00CD7EC5" w:rsidRDefault="0004762A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8D482C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, </w:t>
      </w:r>
      <w:r w:rsidR="008D482C" w:rsidRPr="00CD7EC5">
        <w:rPr>
          <w:rFonts w:ascii="Times New Roman" w:hAnsi="Times New Roman" w:cs="Times New Roman"/>
          <w:sz w:val="28"/>
          <w:szCs w:val="28"/>
        </w:rPr>
        <w:t>ответственное</w:t>
      </w:r>
      <w:r w:rsidRPr="00CD7EC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1.</w:t>
      </w:r>
      <w:r w:rsidR="00E44D94">
        <w:rPr>
          <w:rFonts w:ascii="Times New Roman" w:hAnsi="Times New Roman" w:cs="Times New Roman"/>
          <w:sz w:val="28"/>
          <w:szCs w:val="28"/>
        </w:rPr>
        <w:t xml:space="preserve">5 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порядке, установленном Федеральным законом от </w:t>
      </w:r>
      <w:r w:rsidR="00E44D94">
        <w:rPr>
          <w:rFonts w:ascii="Times New Roman" w:hAnsi="Times New Roman" w:cs="Times New Roman"/>
          <w:sz w:val="28"/>
          <w:szCs w:val="28"/>
        </w:rPr>
        <w:t>0</w:t>
      </w:r>
      <w:r w:rsidRPr="00CD7EC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7E3AC8" w:rsidRDefault="00CC37FE" w:rsidP="00CC37FE">
      <w:pPr>
        <w:pStyle w:val="af0"/>
        <w:ind w:right="108" w:firstLine="708"/>
      </w:pPr>
      <w:r>
        <w:rPr>
          <w:szCs w:val="28"/>
        </w:rPr>
        <w:t xml:space="preserve">1.8. </w:t>
      </w:r>
      <w:r w:rsidR="007E3AC8" w:rsidRPr="00344144">
        <w:t>На</w:t>
      </w:r>
      <w:r>
        <w:t xml:space="preserve"> </w:t>
      </w:r>
      <w:r w:rsidR="007E3AC8" w:rsidRPr="00344144">
        <w:t>ЕПГУ</w:t>
      </w:r>
      <w:r>
        <w:t xml:space="preserve"> </w:t>
      </w:r>
      <w:r w:rsidR="007E3AC8" w:rsidRPr="00344144">
        <w:t>размещаются</w:t>
      </w:r>
      <w:r>
        <w:t xml:space="preserve"> </w:t>
      </w:r>
      <w:r w:rsidR="007E3AC8" w:rsidRPr="00344144">
        <w:t>сведения,</w:t>
      </w:r>
      <w:r>
        <w:t xml:space="preserve"> </w:t>
      </w:r>
      <w:r w:rsidR="007E3AC8" w:rsidRPr="00344144">
        <w:t>предусмотренные</w:t>
      </w:r>
      <w:r>
        <w:t xml:space="preserve"> </w:t>
      </w:r>
      <w:hyperlink r:id="rId12">
        <w:r w:rsidR="007E3AC8" w:rsidRPr="00344144">
          <w:t>Положение</w:t>
        </w:r>
      </w:hyperlink>
      <w:r w:rsidR="007E3AC8" w:rsidRPr="00344144">
        <w:t>м</w:t>
      </w:r>
      <w:r>
        <w:t xml:space="preserve"> </w:t>
      </w:r>
      <w:r w:rsidR="007E3AC8" w:rsidRPr="00344144">
        <w:t>о</w:t>
      </w:r>
      <w:r>
        <w:t xml:space="preserve"> </w:t>
      </w:r>
      <w:r w:rsidR="007E3AC8" w:rsidRPr="00344144">
        <w:t>федеральной</w:t>
      </w:r>
      <w:r>
        <w:t xml:space="preserve"> </w:t>
      </w:r>
      <w:r w:rsidR="007E3AC8" w:rsidRPr="00344144">
        <w:t>государственной</w:t>
      </w:r>
      <w:r>
        <w:t xml:space="preserve"> </w:t>
      </w:r>
      <w:r w:rsidR="007E3AC8" w:rsidRPr="00344144">
        <w:t>информационной</w:t>
      </w:r>
      <w:r>
        <w:t xml:space="preserve"> </w:t>
      </w:r>
      <w:r w:rsidR="007E3AC8" w:rsidRPr="00344144">
        <w:t>системе</w:t>
      </w:r>
      <w:r>
        <w:t xml:space="preserve"> </w:t>
      </w:r>
      <w:r w:rsidR="007E3AC8" w:rsidRPr="00344144">
        <w:t>«Единый</w:t>
      </w:r>
      <w:r>
        <w:t xml:space="preserve"> </w:t>
      </w:r>
      <w:r w:rsidR="007E3AC8" w:rsidRPr="00344144">
        <w:t>портал</w:t>
      </w:r>
      <w:r>
        <w:t xml:space="preserve"> </w:t>
      </w:r>
      <w:r w:rsidR="007E3AC8" w:rsidRPr="00344144">
        <w:t>государственных</w:t>
      </w:r>
      <w:r>
        <w:t xml:space="preserve"> </w:t>
      </w:r>
      <w:r w:rsidR="007E3AC8" w:rsidRPr="00344144">
        <w:t>и</w:t>
      </w:r>
      <w:r>
        <w:t xml:space="preserve"> </w:t>
      </w:r>
      <w:r w:rsidR="007E3AC8" w:rsidRPr="00344144">
        <w:t>муниципальных</w:t>
      </w:r>
      <w:r>
        <w:t xml:space="preserve"> </w:t>
      </w:r>
      <w:r w:rsidR="007E3AC8" w:rsidRPr="00344144">
        <w:t>услуг</w:t>
      </w:r>
      <w:r>
        <w:t xml:space="preserve"> </w:t>
      </w:r>
      <w:r w:rsidR="007E3AC8" w:rsidRPr="00344144">
        <w:t>(функций)»,</w:t>
      </w:r>
      <w:r>
        <w:t xml:space="preserve"> </w:t>
      </w:r>
      <w:r w:rsidR="007E3AC8" w:rsidRPr="00344144">
        <w:t>утвержденным</w:t>
      </w:r>
      <w:r>
        <w:t xml:space="preserve"> </w:t>
      </w:r>
      <w:r w:rsidR="007E3AC8" w:rsidRPr="00344144">
        <w:t>постановлением</w:t>
      </w:r>
      <w:r>
        <w:t xml:space="preserve"> </w:t>
      </w:r>
      <w:r w:rsidR="007E3AC8" w:rsidRPr="00344144">
        <w:t>Правительства</w:t>
      </w:r>
      <w:r>
        <w:t xml:space="preserve"> </w:t>
      </w:r>
      <w:r w:rsidR="007E3AC8" w:rsidRPr="00344144">
        <w:t>Российской</w:t>
      </w:r>
      <w:r>
        <w:t xml:space="preserve"> </w:t>
      </w:r>
      <w:r w:rsidR="007E3AC8" w:rsidRPr="00344144">
        <w:t>Федерации</w:t>
      </w:r>
      <w:r>
        <w:t xml:space="preserve"> </w:t>
      </w:r>
      <w:r w:rsidR="007E3AC8" w:rsidRPr="00344144">
        <w:t>от</w:t>
      </w:r>
      <w:r>
        <w:t xml:space="preserve"> </w:t>
      </w:r>
      <w:r w:rsidR="007E3AC8" w:rsidRPr="00344144">
        <w:t>24</w:t>
      </w:r>
      <w:r>
        <w:t xml:space="preserve"> </w:t>
      </w:r>
      <w:r w:rsidR="007E3AC8" w:rsidRPr="00344144">
        <w:t>октября</w:t>
      </w:r>
      <w:r>
        <w:t xml:space="preserve"> </w:t>
      </w:r>
      <w:r w:rsidR="007E3AC8" w:rsidRPr="00344144">
        <w:t>2011</w:t>
      </w:r>
      <w:r>
        <w:t xml:space="preserve"> </w:t>
      </w:r>
      <w:r w:rsidR="007E3AC8" w:rsidRPr="00344144">
        <w:t>года</w:t>
      </w:r>
      <w:r>
        <w:t xml:space="preserve"> </w:t>
      </w:r>
      <w:r w:rsidR="00E91637">
        <w:t xml:space="preserve"> </w:t>
      </w:r>
      <w:r w:rsidR="007E3AC8" w:rsidRPr="00344144">
        <w:t>№</w:t>
      </w:r>
      <w:r w:rsidR="00E91637">
        <w:t xml:space="preserve"> </w:t>
      </w:r>
      <w:r w:rsidR="007E3AC8" w:rsidRPr="00344144">
        <w:t>861(с</w:t>
      </w:r>
      <w:r>
        <w:t xml:space="preserve"> </w:t>
      </w:r>
      <w:r w:rsidR="007E3AC8" w:rsidRPr="00344144">
        <w:t>последующими</w:t>
      </w:r>
      <w:r>
        <w:t xml:space="preserve"> </w:t>
      </w:r>
      <w:r w:rsidR="00E91637">
        <w:t>изменениями).</w:t>
      </w:r>
    </w:p>
    <w:p w:rsidR="00D20987" w:rsidRDefault="00D20987" w:rsidP="00E91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На РПГУ размещаю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тся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Положением о государственной информационной системе «Реестр государственных и минимальных услуг (функций) Республики Башкортостан», утвержденным постановлением  Правительства  Республики  Башкортостан  от  </w:t>
      </w:r>
      <w:r w:rsidR="00E91637">
        <w:rPr>
          <w:rFonts w:ascii="Times New Roman" w:hAnsi="Times New Roman" w:cs="Times New Roman"/>
          <w:sz w:val="28"/>
          <w:szCs w:val="28"/>
        </w:rPr>
        <w:t xml:space="preserve">03 </w:t>
      </w:r>
      <w:r w:rsidRPr="00CD7EC5">
        <w:rPr>
          <w:rFonts w:ascii="Times New Roman" w:hAnsi="Times New Roman" w:cs="Times New Roman"/>
          <w:sz w:val="28"/>
          <w:szCs w:val="28"/>
        </w:rPr>
        <w:t>марта  2014 года № 84 (с последующими изменениями).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на </w:t>
      </w:r>
      <w:r w:rsidR="00127D58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 w:rsidR="00D34946" w:rsidRPr="00CD7EC5">
        <w:rPr>
          <w:rFonts w:ascii="Times New Roman" w:hAnsi="Times New Roman" w:cs="Times New Roman"/>
          <w:sz w:val="28"/>
          <w:szCs w:val="28"/>
        </w:rPr>
        <w:t>Башкортостан», предоставляется З</w:t>
      </w:r>
      <w:r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бесплатно.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Заявителя (Представителя), </w:t>
      </w:r>
      <w:r w:rsidRPr="00CD7EC5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E916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0BCB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настоящего Административного регламента, размещаются: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E1E83" w:rsidRPr="00CD7EC5">
        <w:rPr>
          <w:rFonts w:ascii="Times New Roman" w:hAnsi="Times New Roman" w:cs="Times New Roman"/>
          <w:sz w:val="28"/>
          <w:szCs w:val="28"/>
        </w:rPr>
        <w:t>порядок и способы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C37FE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 </w:t>
      </w:r>
      <w:r w:rsidR="00D34946" w:rsidRPr="00CD7EC5">
        <w:rPr>
          <w:rFonts w:ascii="Times New Roman" w:hAnsi="Times New Roman" w:cs="Times New Roman"/>
          <w:sz w:val="28"/>
          <w:szCs w:val="28"/>
        </w:rPr>
        <w:t>порядок и способы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аявления о </w:t>
      </w:r>
      <w:r w:rsidR="004D2BD0" w:rsidRPr="00CD7E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получени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я сведений о ходе рассмотрения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22228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</w:t>
      </w:r>
      <w:r w:rsidR="00D34946" w:rsidRPr="00CD7EC5">
        <w:rPr>
          <w:rFonts w:ascii="Times New Roman" w:hAnsi="Times New Roman" w:cs="Times New Roman"/>
          <w:sz w:val="28"/>
          <w:szCs w:val="28"/>
        </w:rPr>
        <w:t>нным между МФЦ и Администрацией</w:t>
      </w:r>
      <w:r w:rsidR="002A6F02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настоящим Административным регламентом.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(Представителем) в «Личном кабинете» на </w:t>
      </w:r>
      <w:r w:rsidR="0073394C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393436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>лично, по телефону, посредством электронной почты.</w:t>
      </w:r>
    </w:p>
    <w:p w:rsidR="009B616D" w:rsidRPr="00CD7EC5" w:rsidRDefault="009B616D" w:rsidP="0076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</w:t>
      </w: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получения справочной информации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1.14. Справочная информация об Админ</w:t>
      </w:r>
      <w:r w:rsidR="00D34946" w:rsidRPr="00CD7EC5">
        <w:rPr>
          <w:rFonts w:ascii="Times New Roman" w:hAnsi="Times New Roman" w:cs="Times New Roman"/>
          <w:sz w:val="28"/>
          <w:szCs w:val="28"/>
        </w:rPr>
        <w:t>истрации</w:t>
      </w:r>
      <w:r w:rsidRPr="00CD7EC5">
        <w:rPr>
          <w:rFonts w:ascii="Times New Roman" w:hAnsi="Times New Roman" w:cs="Times New Roman"/>
          <w:sz w:val="28"/>
          <w:szCs w:val="28"/>
        </w:rPr>
        <w:t>, структурных подразделениях, предоставляющих Му</w:t>
      </w:r>
      <w:r w:rsidR="002A6F02" w:rsidRPr="00CD7EC5">
        <w:rPr>
          <w:rFonts w:ascii="Times New Roman" w:hAnsi="Times New Roman" w:cs="Times New Roman"/>
          <w:sz w:val="28"/>
          <w:szCs w:val="28"/>
        </w:rPr>
        <w:t>ниципальную услугу, размещена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A6F02"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7608BD" w:rsidRPr="00CD7EC5">
        <w:rPr>
          <w:rFonts w:ascii="Times New Roman" w:hAnsi="Times New Roman" w:cs="Times New Roman"/>
          <w:sz w:val="28"/>
          <w:szCs w:val="28"/>
        </w:rPr>
        <w:t>информаци</w:t>
      </w:r>
      <w:r w:rsidR="00D34946" w:rsidRPr="00CD7EC5">
        <w:rPr>
          <w:rFonts w:ascii="Times New Roman" w:hAnsi="Times New Roman" w:cs="Times New Roman"/>
          <w:sz w:val="28"/>
          <w:szCs w:val="28"/>
        </w:rPr>
        <w:t>онных стендах Администрации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E3AC8" w:rsidRPr="00CD7EC5" w:rsidRDefault="0072282C" w:rsidP="007E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E3AC8" w:rsidRPr="0081205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3AC8" w:rsidRPr="008120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7608BD" w:rsidRPr="00CD7EC5" w:rsidRDefault="007608BD" w:rsidP="002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CD7EC5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  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B616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CD7EC5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9B616D" w:rsidRPr="00CD7EC5" w:rsidRDefault="009B616D" w:rsidP="00BD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540EC" w:rsidRPr="00CD7EC5" w:rsidRDefault="00C540EC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57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2.1. Муниципальная ус</w:t>
      </w:r>
      <w:r w:rsidR="00787B89" w:rsidRPr="00CD7EC5">
        <w:rPr>
          <w:rFonts w:ascii="Times New Roman" w:hAnsi="Times New Roman" w:cs="Times New Roman"/>
          <w:sz w:val="28"/>
          <w:szCs w:val="28"/>
        </w:rPr>
        <w:t>луга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34005B" w:rsidRPr="00CD7EC5" w:rsidRDefault="0034005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34005B" w:rsidRPr="00CD7EC5" w:rsidRDefault="0034005B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7C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2.2. Муниципальная услуга</w:t>
      </w:r>
      <w:r w:rsidR="00CC37FE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муниципального района Белебеевский район Республики</w:t>
      </w:r>
      <w:r w:rsidR="002269D1"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7608BD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7608BD" w:rsidRPr="0081205A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</w:t>
      </w:r>
      <w:r w:rsidR="007608BD" w:rsidRPr="0081205A">
        <w:rPr>
          <w:rFonts w:ascii="Times New Roman" w:hAnsi="Times New Roman" w:cs="Times New Roman"/>
          <w:sz w:val="28"/>
          <w:szCs w:val="28"/>
        </w:rPr>
        <w:t xml:space="preserve">картографии; </w:t>
      </w:r>
    </w:p>
    <w:p w:rsidR="007E3AC8" w:rsidRPr="00757631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E3AC8" w:rsidRPr="0081205A">
        <w:rPr>
          <w:rFonts w:ascii="Times New Roman" w:hAnsi="Times New Roman" w:cs="Times New Roman"/>
          <w:sz w:val="28"/>
          <w:szCs w:val="28"/>
        </w:rPr>
        <w:t>Федеральным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казначейством,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являющимся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оператором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информационной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системы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о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и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муниципальных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платежах</w:t>
      </w:r>
      <w:r w:rsidR="00E667D7" w:rsidRPr="0081205A">
        <w:rPr>
          <w:rFonts w:ascii="Times New Roman" w:hAnsi="Times New Roman" w:cs="Times New Roman"/>
          <w:sz w:val="28"/>
          <w:szCs w:val="28"/>
        </w:rPr>
        <w:t>;</w:t>
      </w:r>
    </w:p>
    <w:p w:rsidR="004E4BD0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4BD0" w:rsidRPr="00CD7EC5"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Республики Башкортостан;</w:t>
      </w:r>
    </w:p>
    <w:p w:rsidR="00D45255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45255" w:rsidRPr="00CD7EC5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Росимущества в Республике Башкортостан; </w:t>
      </w:r>
    </w:p>
    <w:p w:rsidR="00D45255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45255" w:rsidRPr="00CD7EC5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осуществляющего права собственника земельных ресурсов и муниципального имущества;</w:t>
      </w:r>
    </w:p>
    <w:p w:rsidR="007608BD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Агентством по печати и средствам массовой информации Республики Башкортостан</w:t>
      </w:r>
      <w:r w:rsidR="00671BDD" w:rsidRPr="00CD7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7ADE" w:rsidRPr="00CD7EC5">
        <w:rPr>
          <w:rFonts w:ascii="Times New Roman" w:hAnsi="Times New Roman" w:cs="Times New Roman"/>
          <w:sz w:val="28"/>
          <w:szCs w:val="28"/>
        </w:rPr>
        <w:t xml:space="preserve">‒ </w:t>
      </w:r>
      <w:r w:rsidR="00671BDD" w:rsidRPr="00CD7EC5">
        <w:rPr>
          <w:rFonts w:ascii="Times New Roman" w:hAnsi="Times New Roman" w:cs="Times New Roman"/>
          <w:sz w:val="28"/>
          <w:szCs w:val="28"/>
        </w:rPr>
        <w:t>Агентство</w:t>
      </w:r>
      <w:r w:rsidR="002269D1" w:rsidRPr="00CD7EC5">
        <w:rPr>
          <w:rFonts w:ascii="Times New Roman" w:hAnsi="Times New Roman" w:cs="Times New Roman"/>
          <w:sz w:val="28"/>
          <w:szCs w:val="28"/>
        </w:rPr>
        <w:t xml:space="preserve"> печати РБ</w:t>
      </w:r>
      <w:r w:rsidR="00671BDD" w:rsidRPr="00CD7EC5"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BD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923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923E2">
        <w:rPr>
          <w:rFonts w:ascii="Times New Roman" w:hAnsi="Times New Roman" w:cs="Times New Roman"/>
          <w:sz w:val="28"/>
          <w:szCs w:val="28"/>
        </w:rPr>
        <w:t>елом архитектуры Администрации муниципального района Белебеевский район Республики Башкортостан.</w:t>
      </w:r>
    </w:p>
    <w:p w:rsidR="007608BD" w:rsidRPr="00CD7EC5" w:rsidRDefault="002228B3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2.3. В предоставлении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участвуют МФЦ в соответствии с соглашением о взаимодействии. </w:t>
      </w:r>
    </w:p>
    <w:p w:rsidR="00121195" w:rsidRPr="00CD7EC5" w:rsidRDefault="00C74236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2.4. </w:t>
      </w:r>
      <w:r w:rsidR="003905E7" w:rsidRPr="00CD7EC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D2971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 МФЦ запрещено требовать от Заявителя (Представителя) </w:t>
      </w:r>
      <w:r w:rsidR="00121195" w:rsidRPr="00CD7EC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65E2" w:rsidRPr="00CD7EC5" w:rsidRDefault="00CD65E2" w:rsidP="0015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992B29" w:rsidRPr="00CD7EC5" w:rsidRDefault="00992B29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7608BD" w:rsidRPr="00CD7EC5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2.5.1. Разрешение на установку и эксплуатацию рекламной конструкции, по форме, приведенной в Приложении 2 к настоящему Административному регламенту. </w:t>
      </w:r>
    </w:p>
    <w:p w:rsidR="00FE4FE8" w:rsidRPr="00CD7EC5" w:rsidRDefault="00FE4FE8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2.5.2. 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</w:t>
      </w:r>
      <w:r w:rsidRPr="00CD7EC5">
        <w:rPr>
          <w:rStyle w:val="afffc"/>
          <w:rFonts w:ascii="Times New Roman" w:eastAsia="Calibri" w:hAnsi="Times New Roman" w:cs="Times New Roman"/>
          <w:sz w:val="28"/>
          <w:szCs w:val="28"/>
          <w:lang w:eastAsia="ru-RU"/>
        </w:rPr>
        <w:t>2.19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форме, приведенной в Приложении 4 к настоящему Административному регламенту.</w:t>
      </w:r>
    </w:p>
    <w:p w:rsidR="007608BD" w:rsidRPr="00CD7EC5" w:rsidRDefault="00FE4FE8" w:rsidP="00FE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2.5.3. </w:t>
      </w:r>
      <w:r w:rsidR="006864E6" w:rsidRPr="00CD7EC5">
        <w:rPr>
          <w:rFonts w:ascii="Times New Roman" w:hAnsi="Times New Roman" w:cs="Times New Roman"/>
          <w:sz w:val="28"/>
          <w:szCs w:val="28"/>
        </w:rPr>
        <w:t xml:space="preserve">Решение об аннулировании </w:t>
      </w:r>
      <w:r w:rsidR="007608BD" w:rsidRPr="00CD7EC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в форме письма, приведенного в Приложении 3 к настоящему Административному регламенту.</w:t>
      </w:r>
    </w:p>
    <w:p w:rsidR="009B616D" w:rsidRPr="00CD7EC5" w:rsidRDefault="009B616D" w:rsidP="007608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</w:t>
      </w:r>
      <w:r w:rsidR="00FE4FE8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0014F5" w:rsidRPr="00CD7EC5">
        <w:rPr>
          <w:rFonts w:ascii="Times New Roman" w:hAnsi="Times New Roman" w:cs="Times New Roman"/>
          <w:sz w:val="28"/>
          <w:szCs w:val="28"/>
        </w:rPr>
        <w:t>Срок выдачи результата Муниципальной услуги либо направления уведомления о мотивированном отказе в предоставлении Муниципальной услуги:</w:t>
      </w:r>
    </w:p>
    <w:p w:rsidR="000014F5" w:rsidRPr="00CD7EC5" w:rsidRDefault="00BC1ECF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2.6.1.</w:t>
      </w:r>
      <w:r w:rsidR="008C67C9">
        <w:rPr>
          <w:rFonts w:ascii="Times New Roman" w:hAnsi="Times New Roman" w:cs="Times New Roman"/>
          <w:sz w:val="28"/>
          <w:szCs w:val="28"/>
        </w:rPr>
        <w:t xml:space="preserve"> В</w:t>
      </w:r>
      <w:r w:rsidR="000014F5" w:rsidRPr="00CD7EC5">
        <w:rPr>
          <w:rFonts w:ascii="Times New Roman" w:hAnsi="Times New Roman" w:cs="Times New Roman"/>
          <w:sz w:val="28"/>
          <w:szCs w:val="28"/>
        </w:rPr>
        <w:t xml:space="preserve"> случае выдачи разрешения на установку и эксплуатацию рекламной конструкции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Администрацию</w:t>
      </w:r>
      <w:r w:rsidR="001C083D">
        <w:rPr>
          <w:rFonts w:ascii="Times New Roman" w:hAnsi="Times New Roman" w:cs="Times New Roman"/>
          <w:sz w:val="28"/>
          <w:szCs w:val="28"/>
        </w:rPr>
        <w:t xml:space="preserve"> 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и не должен превышать </w:t>
      </w:r>
      <w:r w:rsidR="00AE0FDE" w:rsidRPr="00CD7EC5">
        <w:rPr>
          <w:rFonts w:ascii="Times New Roman" w:hAnsi="Times New Roman" w:cs="Times New Roman"/>
          <w:sz w:val="28"/>
          <w:szCs w:val="28"/>
        </w:rPr>
        <w:t>12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0FDE" w:rsidRPr="00CD7EC5">
        <w:rPr>
          <w:rFonts w:ascii="Times New Roman" w:hAnsi="Times New Roman" w:cs="Times New Roman"/>
          <w:sz w:val="28"/>
          <w:szCs w:val="28"/>
        </w:rPr>
        <w:t>ей;</w:t>
      </w:r>
    </w:p>
    <w:p w:rsidR="00B01E26" w:rsidRPr="00CD7EC5" w:rsidRDefault="00FE1FD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2.6.2.</w:t>
      </w:r>
      <w:r w:rsidR="008C67C9">
        <w:rPr>
          <w:rFonts w:ascii="Times New Roman" w:hAnsi="Times New Roman" w:cs="Times New Roman"/>
          <w:sz w:val="28"/>
          <w:szCs w:val="28"/>
        </w:rPr>
        <w:t xml:space="preserve"> В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случае аннулирования разрешения на установку и эксплуатацию рекламной конструкции исчисляется со дня подачи За</w:t>
      </w:r>
      <w:r w:rsidR="005B3AA8" w:rsidRPr="00CD7EC5">
        <w:rPr>
          <w:rFonts w:ascii="Times New Roman" w:hAnsi="Times New Roman" w:cs="Times New Roman"/>
          <w:sz w:val="28"/>
          <w:szCs w:val="28"/>
        </w:rPr>
        <w:t>явления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FC6F5C" w:rsidRPr="00CD7EC5">
        <w:rPr>
          <w:rFonts w:ascii="Times New Roman" w:hAnsi="Times New Roman" w:cs="Times New Roman"/>
          <w:sz w:val="28"/>
          <w:szCs w:val="28"/>
        </w:rPr>
        <w:t>в Админ</w:t>
      </w:r>
      <w:r w:rsidR="001C083D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="00AE0FDE" w:rsidRPr="00CD7EC5">
        <w:rPr>
          <w:rFonts w:ascii="Times New Roman" w:hAnsi="Times New Roman" w:cs="Times New Roman"/>
          <w:sz w:val="28"/>
          <w:szCs w:val="28"/>
        </w:rPr>
        <w:t>и не должен превышать 7 рабочих дней</w:t>
      </w:r>
      <w:r w:rsidR="00B01E26" w:rsidRPr="00CD7EC5">
        <w:rPr>
          <w:rFonts w:ascii="Times New Roman" w:hAnsi="Times New Roman" w:cs="Times New Roman"/>
          <w:sz w:val="28"/>
          <w:szCs w:val="28"/>
        </w:rPr>
        <w:t>.</w:t>
      </w:r>
    </w:p>
    <w:p w:rsidR="00CB3B2F" w:rsidRPr="00CD7EC5" w:rsidRDefault="00CB3B2F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Датой поступления Заявления является:</w:t>
      </w:r>
    </w:p>
    <w:p w:rsidR="00CB3B2F" w:rsidRPr="00AA567D" w:rsidRDefault="00B51689" w:rsidP="00CB3B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B3B2F" w:rsidRPr="00CD7EC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6923E2">
        <w:rPr>
          <w:rFonts w:ascii="Times New Roman" w:hAnsi="Times New Roman" w:cs="Times New Roman"/>
          <w:sz w:val="28"/>
          <w:szCs w:val="28"/>
        </w:rPr>
        <w:t xml:space="preserve"> </w:t>
      </w:r>
      <w:r w:rsidR="00A565E8" w:rsidRPr="00AA567D">
        <w:rPr>
          <w:rFonts w:ascii="Times New Roman" w:hAnsi="Times New Roman" w:cs="Times New Roman"/>
          <w:sz w:val="28"/>
          <w:szCs w:val="28"/>
        </w:rPr>
        <w:t>(Представителя)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1C083D">
        <w:rPr>
          <w:rFonts w:ascii="Times New Roman" w:hAnsi="Times New Roman" w:cs="Times New Roman"/>
          <w:sz w:val="28"/>
          <w:szCs w:val="28"/>
        </w:rPr>
        <w:t>нистрацию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– день подачи Заявления и документов, подлежащих представлению Заявителем; </w:t>
      </w:r>
    </w:p>
    <w:p w:rsidR="00CB3B2F" w:rsidRPr="00AA567D" w:rsidRDefault="00B51689" w:rsidP="00B5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B3B2F" w:rsidRPr="00AA567D"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="00A565E8" w:rsidRPr="00AA567D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в МФЦ считается день передачи МФЦ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документов, а также документов, находящихся в распоряжении органов, представляющих государственные или муниципальные услуги, иных государственных органов, органов местного самоуправления  и подведомственных государственным органам и органам местного самоуправления организаций, в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AA567D">
        <w:rPr>
          <w:rFonts w:ascii="Times New Roman" w:hAnsi="Times New Roman" w:cs="Times New Roman"/>
          <w:sz w:val="28"/>
          <w:szCs w:val="28"/>
        </w:rPr>
        <w:t>случае их получения МФЦ на основании соответствующего соглашения о взаимодействии;</w:t>
      </w:r>
    </w:p>
    <w:p w:rsidR="00CB3B2F" w:rsidRPr="00AA567D" w:rsidRDefault="00B51689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>ЕПГУ, </w:t>
      </w:r>
      <w:r w:rsidR="00CB3B2F" w:rsidRPr="00AA567D">
        <w:rPr>
          <w:rFonts w:ascii="Times New Roman" w:hAnsi="Times New Roman" w:cs="Times New Roman"/>
          <w:sz w:val="28"/>
          <w:szCs w:val="28"/>
        </w:rPr>
        <w:t>РПГУ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считается день направления Заявителю (Представителю) электронного сообщения </w:t>
      </w:r>
      <w:r w:rsidR="00CB3B2F" w:rsidRPr="00AA567D">
        <w:rPr>
          <w:rFonts w:ascii="Times New Roman" w:hAnsi="Times New Roman" w:cs="Times New Roman"/>
          <w:sz w:val="28"/>
          <w:szCs w:val="28"/>
        </w:rPr>
        <w:lastRenderedPageBreak/>
        <w:t>о приеме Заявления в соответствии с требованиями пункта 3.6 настоящего Административного регламента;</w:t>
      </w:r>
    </w:p>
    <w:p w:rsidR="00205488" w:rsidRPr="00CD7EC5" w:rsidRDefault="00B51689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B3B2F" w:rsidRPr="00AA567D">
        <w:rPr>
          <w:rFonts w:ascii="Times New Roman" w:hAnsi="Times New Roman" w:cs="Times New Roman"/>
          <w:sz w:val="28"/>
          <w:szCs w:val="28"/>
        </w:rPr>
        <w:t>при подаче Заявления почтовым отправлением ‒ фактическая дата поступления Заявления в Администрацию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CD7EC5">
        <w:rPr>
          <w:rFonts w:ascii="Times New Roman" w:hAnsi="Times New Roman" w:cs="Times New Roman"/>
          <w:sz w:val="28"/>
          <w:szCs w:val="28"/>
        </w:rPr>
        <w:t>или следующий за ним первый рабочий день.</w:t>
      </w:r>
    </w:p>
    <w:p w:rsidR="000D0EF1" w:rsidRPr="00CD7EC5" w:rsidRDefault="000D0EF1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92B29" w:rsidRPr="00CD7EC5" w:rsidRDefault="00992B29" w:rsidP="007F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DD" w:rsidRPr="00CD7EC5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</w:t>
      </w:r>
      <w:r w:rsidR="00205488" w:rsidRPr="00CD7EC5">
        <w:rPr>
          <w:rFonts w:ascii="Times New Roman" w:hAnsi="Times New Roman" w:cs="Times New Roman"/>
          <w:sz w:val="28"/>
          <w:szCs w:val="28"/>
        </w:rPr>
        <w:t xml:space="preserve">ов официального опубликования), размещен на официальном сайте </w:t>
      </w:r>
      <w:r w:rsidR="00B516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D7EC5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</w:t>
      </w:r>
      <w:r w:rsidR="00E00676" w:rsidRPr="00CD7EC5">
        <w:rPr>
          <w:rFonts w:ascii="Times New Roman" w:hAnsi="Times New Roman" w:cs="Times New Roman"/>
          <w:sz w:val="28"/>
          <w:szCs w:val="28"/>
        </w:rPr>
        <w:t>нкций) Республики Башкортостан».</w:t>
      </w:r>
    </w:p>
    <w:p w:rsidR="00637155" w:rsidRPr="00CD7EC5" w:rsidRDefault="00637155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F67521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b/>
          <w:sz w:val="28"/>
          <w:szCs w:val="28"/>
        </w:rPr>
        <w:t>, способы их получения Заявителем</w:t>
      </w:r>
      <w:r w:rsidR="00F67521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992B29" w:rsidRPr="00CD7EC5" w:rsidRDefault="00992B29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FB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 </w:t>
      </w:r>
      <w:r w:rsidR="008232FB" w:rsidRPr="00CD7E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F67521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8232FB" w:rsidRPr="00CD7EC5">
        <w:rPr>
          <w:rFonts w:ascii="Times New Roman" w:hAnsi="Times New Roman" w:cs="Times New Roman"/>
          <w:sz w:val="28"/>
          <w:szCs w:val="28"/>
        </w:rPr>
        <w:t>:</w:t>
      </w:r>
    </w:p>
    <w:p w:rsidR="002A3DAD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2.8.1. </w:t>
      </w:r>
      <w:r w:rsidR="00F80B41" w:rsidRPr="00CD7EC5">
        <w:rPr>
          <w:rFonts w:ascii="Times New Roman" w:hAnsi="Times New Roman" w:cs="Times New Roman"/>
          <w:sz w:val="28"/>
          <w:szCs w:val="28"/>
        </w:rPr>
        <w:t xml:space="preserve">При обращении для получения </w:t>
      </w:r>
      <w:r w:rsidRPr="00CD7EC5">
        <w:rPr>
          <w:rFonts w:ascii="Times New Roman" w:hAnsi="Times New Roman" w:cs="Times New Roman"/>
          <w:sz w:val="28"/>
          <w:szCs w:val="28"/>
        </w:rPr>
        <w:t>разрешения на ус</w:t>
      </w:r>
      <w:r w:rsidR="00366860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рекламной конструкции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E66A99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2A3DAD" w:rsidRPr="00CD7EC5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 форме, приведенной в Приложении 1 к настоящем</w:t>
      </w:r>
      <w:r w:rsidRPr="00CD7EC5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5869C2" w:rsidRPr="0081205A" w:rsidRDefault="001D5197" w:rsidP="0058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 w:rsidR="005869C2" w:rsidRPr="00CD7EC5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CD7EC5">
        <w:rPr>
          <w:rFonts w:ascii="Times New Roman" w:hAnsi="Times New Roman" w:cs="Times New Roman"/>
          <w:sz w:val="28"/>
          <w:szCs w:val="28"/>
        </w:rPr>
        <w:t>в Администрацию</w:t>
      </w:r>
      <w:r w:rsidR="005869C2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через МФЦ, через «Личный кабинет» на 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РПГУ,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5869C2" w:rsidRPr="00CD7EC5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 объявленной ценностью при его пересылке, </w:t>
      </w:r>
      <w:r w:rsidR="005869C2" w:rsidRPr="0081205A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 (далее – почтовое отправление).</w:t>
      </w:r>
    </w:p>
    <w:p w:rsidR="00F2666F" w:rsidRDefault="0093423F" w:rsidP="00F2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A">
        <w:rPr>
          <w:rFonts w:ascii="Times New Roman" w:hAnsi="Times New Roman" w:cs="Times New Roman"/>
          <w:sz w:val="28"/>
          <w:szCs w:val="28"/>
        </w:rPr>
        <w:t>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CD5997" w:rsidRPr="0081205A">
        <w:rPr>
          <w:rFonts w:ascii="Times New Roman" w:hAnsi="Times New Roman" w:cs="Times New Roman"/>
          <w:sz w:val="28"/>
          <w:szCs w:val="28"/>
        </w:rPr>
        <w:t>З</w:t>
      </w:r>
      <w:r w:rsidRPr="0081205A">
        <w:rPr>
          <w:rFonts w:ascii="Times New Roman" w:hAnsi="Times New Roman" w:cs="Times New Roman"/>
          <w:sz w:val="28"/>
          <w:szCs w:val="28"/>
        </w:rPr>
        <w:t>аявлении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так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же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указывается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способ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получения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результата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24540" w:rsidRPr="0081205A">
        <w:rPr>
          <w:rFonts w:ascii="Times New Roman" w:hAnsi="Times New Roman" w:cs="Times New Roman"/>
          <w:sz w:val="28"/>
          <w:szCs w:val="28"/>
        </w:rPr>
        <w:t>М</w:t>
      </w:r>
      <w:r w:rsidRPr="0081205A">
        <w:rPr>
          <w:rFonts w:ascii="Times New Roman" w:hAnsi="Times New Roman" w:cs="Times New Roman"/>
          <w:sz w:val="28"/>
          <w:szCs w:val="28"/>
        </w:rPr>
        <w:t>униципальной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услуги;</w:t>
      </w:r>
    </w:p>
    <w:p w:rsidR="00DB7948" w:rsidRPr="00F2666F" w:rsidRDefault="00F2666F" w:rsidP="00F2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</w:t>
      </w:r>
      <w:r w:rsidR="00DB7948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B81CDF" w:rsidRPr="00CD7EC5" w:rsidRDefault="00F2666F" w:rsidP="00B8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</w:t>
      </w:r>
      <w:r w:rsidR="00B81CDF" w:rsidRPr="0081205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 (в случае подачи заявления в МФЦ);</w:t>
      </w:r>
    </w:p>
    <w:p w:rsidR="00795E25" w:rsidRPr="00CD7EC5" w:rsidRDefault="00F2666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46F1" w:rsidRPr="00CD7EC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27F95" w:rsidRPr="00CD7EC5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7F95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3422CD" w:rsidRPr="00CD7E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1B53" w:rsidRPr="00CD7EC5">
        <w:rPr>
          <w:rFonts w:ascii="Times New Roman" w:hAnsi="Times New Roman" w:cs="Times New Roman"/>
          <w:sz w:val="28"/>
          <w:szCs w:val="28"/>
        </w:rPr>
        <w:t xml:space="preserve"> ‒</w:t>
      </w:r>
      <w:r w:rsidR="003422CD" w:rsidRPr="00CD7EC5">
        <w:rPr>
          <w:rFonts w:ascii="Times New Roman" w:hAnsi="Times New Roman" w:cs="Times New Roman"/>
          <w:sz w:val="28"/>
          <w:szCs w:val="28"/>
        </w:rPr>
        <w:t xml:space="preserve"> ЭП)</w:t>
      </w:r>
      <w:r w:rsidR="006446F1" w:rsidRPr="00CD7EC5">
        <w:rPr>
          <w:rFonts w:ascii="Times New Roman" w:hAnsi="Times New Roman" w:cs="Times New Roman"/>
          <w:sz w:val="28"/>
          <w:szCs w:val="28"/>
        </w:rPr>
        <w:t>, который направляется Заявителю (Представителю)  в «Личный кабинет» на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46F1" w:rsidRPr="00CD7EC5">
        <w:rPr>
          <w:rFonts w:ascii="Times New Roman" w:hAnsi="Times New Roman" w:cs="Times New Roman"/>
          <w:sz w:val="28"/>
          <w:szCs w:val="28"/>
        </w:rPr>
        <w:t xml:space="preserve"> РПГУ</w:t>
      </w:r>
      <w:r w:rsidR="00127F95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1267A" w:rsidRPr="00CD7EC5" w:rsidRDefault="00F2666F" w:rsidP="00212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</w:t>
      </w:r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</w:t>
      </w:r>
      <w:r w:rsidR="0021267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CD7EC5" w:rsidRDefault="00334558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</w:t>
      </w:r>
      <w:r w:rsidR="001C083D">
        <w:rPr>
          <w:rFonts w:ascii="Times New Roman" w:hAnsi="Times New Roman" w:cs="Times New Roman"/>
          <w:sz w:val="28"/>
          <w:szCs w:val="28"/>
        </w:rPr>
        <w:t xml:space="preserve"> </w:t>
      </w:r>
      <w:r w:rsidR="008232FB" w:rsidRPr="00CD7EC5">
        <w:rPr>
          <w:rFonts w:ascii="Times New Roman" w:hAnsi="Times New Roman" w:cs="Times New Roman"/>
          <w:sz w:val="28"/>
          <w:szCs w:val="28"/>
        </w:rPr>
        <w:t>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</w:t>
      </w:r>
      <w:r w:rsidR="00290E04" w:rsidRPr="00CD7EC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A3DAD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Представителя, в случае обращения за предоставлением Муниципальной услуги Представителя,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подтверждаю</w:t>
      </w:r>
      <w:r w:rsidR="001C083D">
        <w:rPr>
          <w:rFonts w:ascii="Times New Roman" w:hAnsi="Times New Roman" w:cs="Times New Roman"/>
          <w:sz w:val="28"/>
          <w:szCs w:val="28"/>
        </w:rPr>
        <w:t xml:space="preserve">щий полномочия Представителя, в </w:t>
      </w:r>
      <w:r w:rsidR="002A3DAD" w:rsidRPr="00CD7EC5">
        <w:rPr>
          <w:rFonts w:ascii="Times New Roman" w:hAnsi="Times New Roman" w:cs="Times New Roman"/>
          <w:sz w:val="28"/>
          <w:szCs w:val="28"/>
        </w:rPr>
        <w:t>случае обращения за предоставлением Мун</w:t>
      </w:r>
      <w:r w:rsidR="00290E04" w:rsidRPr="00CD7EC5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D47572" w:rsidRPr="00CD7EC5" w:rsidRDefault="00CF74B0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</w:t>
      </w:r>
      <w:r w:rsidR="00D47572" w:rsidRPr="00CD7EC5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 (в случае если Заявитель</w:t>
      </w:r>
      <w:r w:rsidR="00E1646F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D47572" w:rsidRPr="00CD7EC5">
        <w:rPr>
          <w:rFonts w:ascii="Times New Roman" w:hAnsi="Times New Roman" w:cs="Times New Roman"/>
          <w:sz w:val="28"/>
          <w:szCs w:val="28"/>
        </w:rPr>
        <w:t>не является собственником либо иным законным владельцем недвижимого имущества, к которому присоединяется рекламная конструкция, за исключением случая, когда соответствующее недвижимое имущество предоставлено Заявителю</w:t>
      </w:r>
      <w:r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D47572" w:rsidRPr="00CD7EC5">
        <w:rPr>
          <w:rFonts w:ascii="Times New Roman" w:hAnsi="Times New Roman" w:cs="Times New Roman"/>
          <w:sz w:val="28"/>
          <w:szCs w:val="28"/>
        </w:rPr>
        <w:t xml:space="preserve"> по итогам проведения торгов). 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:rsidR="000D0EF1" w:rsidRPr="00CD7EC5" w:rsidRDefault="00CF74B0" w:rsidP="00B8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е</w:t>
      </w:r>
      <w:r w:rsidR="00074AAC" w:rsidRPr="00CD7EC5">
        <w:rPr>
          <w:rFonts w:ascii="Times New Roman" w:hAnsi="Times New Roman" w:cs="Times New Roman"/>
          <w:sz w:val="28"/>
          <w:szCs w:val="28"/>
        </w:rPr>
        <w:t xml:space="preserve">) </w:t>
      </w:r>
      <w:r w:rsidR="000D0EF1" w:rsidRPr="00CD7EC5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или в форме электронного документа с использованием </w:t>
      </w:r>
      <w:r w:rsidR="00B81CDF" w:rsidRPr="0081205A">
        <w:rPr>
          <w:rFonts w:ascii="Times New Roman" w:hAnsi="Times New Roman" w:cs="Times New Roman"/>
          <w:sz w:val="28"/>
          <w:szCs w:val="28"/>
        </w:rPr>
        <w:t>ЕПГУ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81CDF" w:rsidRPr="0081205A">
        <w:rPr>
          <w:rFonts w:ascii="Times New Roman" w:hAnsi="Times New Roman" w:cs="Times New Roman"/>
          <w:sz w:val="28"/>
          <w:szCs w:val="28"/>
        </w:rPr>
        <w:t>или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81CDF" w:rsidRPr="0081205A">
        <w:rPr>
          <w:rFonts w:ascii="Times New Roman" w:hAnsi="Times New Roman" w:cs="Times New Roman"/>
          <w:sz w:val="28"/>
          <w:szCs w:val="28"/>
        </w:rPr>
        <w:t xml:space="preserve">РПГУ </w:t>
      </w:r>
      <w:r w:rsidR="000D0EF1" w:rsidRPr="0081205A">
        <w:rPr>
          <w:rFonts w:ascii="Times New Roman" w:hAnsi="Times New Roman" w:cs="Times New Roman"/>
          <w:sz w:val="28"/>
          <w:szCs w:val="28"/>
        </w:rPr>
        <w:t xml:space="preserve">согласия собственника или иного указанного в частях 5, 6, 7 </w:t>
      </w:r>
      <w:r w:rsidR="00BB57BB">
        <w:rPr>
          <w:rFonts w:ascii="Times New Roman" w:hAnsi="Times New Roman" w:cs="Times New Roman"/>
          <w:sz w:val="28"/>
          <w:szCs w:val="28"/>
        </w:rPr>
        <w:t xml:space="preserve">статьи 19 Федерального </w:t>
      </w:r>
      <w:r w:rsidR="008F5AD8" w:rsidRPr="0081205A">
        <w:rPr>
          <w:rFonts w:ascii="Times New Roman" w:hAnsi="Times New Roman" w:cs="Times New Roman"/>
          <w:sz w:val="28"/>
          <w:szCs w:val="28"/>
        </w:rPr>
        <w:t>закона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B57BB">
        <w:rPr>
          <w:rFonts w:ascii="Times New Roman" w:hAnsi="Times New Roman" w:cs="Times New Roman"/>
          <w:sz w:val="28"/>
          <w:szCs w:val="28"/>
        </w:rPr>
        <w:t xml:space="preserve">от 13.03.2006 № 38-ФЗ </w:t>
      </w:r>
      <w:r w:rsidR="008F5AD8" w:rsidRPr="0081205A">
        <w:rPr>
          <w:rFonts w:ascii="Times New Roman" w:hAnsi="Times New Roman" w:cs="Times New Roman"/>
          <w:sz w:val="28"/>
          <w:szCs w:val="28"/>
        </w:rPr>
        <w:t>«О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8F5AD8" w:rsidRPr="0081205A">
        <w:rPr>
          <w:rFonts w:ascii="Times New Roman" w:hAnsi="Times New Roman" w:cs="Times New Roman"/>
          <w:sz w:val="28"/>
          <w:szCs w:val="28"/>
        </w:rPr>
        <w:t>рекламе»</w:t>
      </w:r>
      <w:r w:rsidR="000D0EF1" w:rsidRPr="0081205A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="000D0EF1" w:rsidRPr="00CD7EC5">
        <w:rPr>
          <w:rFonts w:ascii="Times New Roman" w:hAnsi="Times New Roman" w:cs="Times New Roman"/>
          <w:sz w:val="28"/>
          <w:szCs w:val="28"/>
        </w:rPr>
        <w:t xml:space="preserve"> владельца соответствующего недвижимого имущества на присоединение к этому имущест</w:t>
      </w:r>
      <w:r w:rsidR="00B81CDF">
        <w:rPr>
          <w:rFonts w:ascii="Times New Roman" w:hAnsi="Times New Roman" w:cs="Times New Roman"/>
          <w:sz w:val="28"/>
          <w:szCs w:val="28"/>
        </w:rPr>
        <w:t>ву рекламной конструкции, если З</w:t>
      </w:r>
      <w:r w:rsidR="000D0EF1" w:rsidRPr="00CD7EC5">
        <w:rPr>
          <w:rFonts w:ascii="Times New Roman" w:hAnsi="Times New Roman" w:cs="Times New Roman"/>
          <w:sz w:val="28"/>
          <w:szCs w:val="28"/>
        </w:rPr>
        <w:t>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запрашивает сведения о наличии такого согласия в уполномоченном органе.</w:t>
      </w:r>
    </w:p>
    <w:p w:rsidR="00FA14F4" w:rsidRPr="00CD7EC5" w:rsidRDefault="00CF74B0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ж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окументы, относящиеся к техническому состоянию и внешнему виду рекламной конструкции, разрешение на кот</w:t>
      </w:r>
      <w:r w:rsidR="007451EB" w:rsidRPr="00CD7EC5">
        <w:rPr>
          <w:rFonts w:ascii="Times New Roman" w:hAnsi="Times New Roman" w:cs="Times New Roman"/>
          <w:sz w:val="28"/>
          <w:szCs w:val="28"/>
        </w:rPr>
        <w:t>орую испрашивается</w:t>
      </w:r>
      <w:r w:rsidR="00430EC0" w:rsidRPr="00CD7EC5">
        <w:rPr>
          <w:rFonts w:ascii="Times New Roman" w:hAnsi="Times New Roman" w:cs="Times New Roman"/>
          <w:sz w:val="28"/>
          <w:szCs w:val="28"/>
        </w:rPr>
        <w:t>:</w:t>
      </w:r>
    </w:p>
    <w:p w:rsidR="00FA14F4" w:rsidRPr="00CD7EC5" w:rsidRDefault="00CE4EA8" w:rsidP="00FA1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A14F4" w:rsidRPr="00CD7EC5"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конструкции, предполагаемой к установке;</w:t>
      </w:r>
    </w:p>
    <w:p w:rsidR="00FA14F4" w:rsidRPr="00CD7EC5" w:rsidRDefault="00CE4EA8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 xml:space="preserve">карта (схема) места размещения рекламной конструкции М 1:2500; </w:t>
      </w:r>
    </w:p>
    <w:p w:rsidR="00FA14F4" w:rsidRPr="00CD7EC5" w:rsidRDefault="00CE4EA8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 xml:space="preserve">фотографии предполагаемого места установки рекламной конструкции; </w:t>
      </w:r>
    </w:p>
    <w:p w:rsidR="00FA14F4" w:rsidRPr="00CD7EC5" w:rsidRDefault="00CE4EA8" w:rsidP="00FA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>проектная документация.</w:t>
      </w:r>
    </w:p>
    <w:p w:rsidR="002A3DAD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2.8.2. </w:t>
      </w:r>
      <w:r w:rsidR="00352403" w:rsidRPr="00CD7EC5">
        <w:rPr>
          <w:rFonts w:ascii="Times New Roman" w:hAnsi="Times New Roman" w:cs="Times New Roman"/>
          <w:sz w:val="28"/>
          <w:szCs w:val="28"/>
        </w:rPr>
        <w:t xml:space="preserve">При обращении для 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аннулирования разрешения на установку и эксплуатацию </w:t>
      </w:r>
      <w:r w:rsidR="000C4F03" w:rsidRPr="00CD7EC5">
        <w:rPr>
          <w:rFonts w:ascii="Times New Roman" w:hAnsi="Times New Roman" w:cs="Times New Roman"/>
          <w:sz w:val="28"/>
          <w:szCs w:val="28"/>
        </w:rPr>
        <w:t>рекламной</w:t>
      </w:r>
      <w:r w:rsidR="00366860" w:rsidRPr="00CD7EC5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2A3DAD" w:rsidRPr="00CD7EC5" w:rsidRDefault="00290E0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901FCB" w:rsidRPr="00CD7E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A3DAD" w:rsidRPr="00CD7EC5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 на ус</w:t>
      </w:r>
      <w:r w:rsidR="003B4C62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2A3DAD" w:rsidRPr="00CD7EC5">
        <w:rPr>
          <w:rFonts w:ascii="Times New Roman" w:hAnsi="Times New Roman" w:cs="Times New Roman"/>
          <w:sz w:val="28"/>
          <w:szCs w:val="28"/>
        </w:rPr>
        <w:lastRenderedPageBreak/>
        <w:t>Приложении 5 к настояще</w:t>
      </w:r>
      <w:r w:rsidRPr="00CD7EC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0C4F03" w:rsidRPr="00CD7EC5">
        <w:rPr>
          <w:rFonts w:ascii="Times New Roman" w:hAnsi="Times New Roman" w:cs="Times New Roman"/>
          <w:sz w:val="28"/>
          <w:szCs w:val="28"/>
        </w:rPr>
        <w:t xml:space="preserve"> (далее –   Уведомление)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D631CD" w:rsidRDefault="007D60BA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706CD" w:rsidRPr="00CD7EC5">
        <w:rPr>
          <w:rFonts w:ascii="Times New Roman" w:hAnsi="Times New Roman" w:cs="Times New Roman"/>
          <w:sz w:val="28"/>
          <w:szCs w:val="28"/>
        </w:rPr>
        <w:t>представляется непосредственно в Администрацию</w:t>
      </w:r>
      <w:r w:rsidR="00825BC2">
        <w:rPr>
          <w:rFonts w:ascii="Times New Roman" w:hAnsi="Times New Roman" w:cs="Times New Roman"/>
          <w:sz w:val="28"/>
          <w:szCs w:val="28"/>
        </w:rPr>
        <w:t xml:space="preserve">, через МФЦ, </w:t>
      </w:r>
      <w:r w:rsidR="000706CD" w:rsidRPr="00CD7EC5">
        <w:rPr>
          <w:rFonts w:ascii="Times New Roman" w:hAnsi="Times New Roman" w:cs="Times New Roman"/>
          <w:sz w:val="28"/>
          <w:szCs w:val="28"/>
        </w:rPr>
        <w:t xml:space="preserve">через «Личный кабинет» на 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0706CD" w:rsidRPr="00CD7EC5">
        <w:rPr>
          <w:rFonts w:ascii="Times New Roman" w:hAnsi="Times New Roman" w:cs="Times New Roman"/>
          <w:sz w:val="28"/>
          <w:szCs w:val="28"/>
        </w:rPr>
        <w:t>РПГУ,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0706CD" w:rsidRPr="00CD7EC5">
        <w:rPr>
          <w:rFonts w:ascii="Times New Roman" w:hAnsi="Times New Roman" w:cs="Times New Roman"/>
          <w:sz w:val="28"/>
          <w:szCs w:val="28"/>
        </w:rPr>
        <w:t>по</w:t>
      </w:r>
      <w:r w:rsidR="006B5EBD" w:rsidRPr="00CD7EC5">
        <w:rPr>
          <w:rFonts w:ascii="Times New Roman" w:hAnsi="Times New Roman" w:cs="Times New Roman"/>
          <w:sz w:val="28"/>
          <w:szCs w:val="28"/>
        </w:rPr>
        <w:t>средством почтового отправления.</w:t>
      </w:r>
    </w:p>
    <w:p w:rsidR="00192F29" w:rsidRDefault="00E70093" w:rsidP="0019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33">
        <w:rPr>
          <w:rFonts w:ascii="Times New Roman" w:hAnsi="Times New Roman" w:cs="Times New Roman"/>
          <w:sz w:val="28"/>
          <w:szCs w:val="28"/>
        </w:rPr>
        <w:t>В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="00F96BC2" w:rsidRPr="00026433">
        <w:rPr>
          <w:rFonts w:ascii="Times New Roman" w:hAnsi="Times New Roman" w:cs="Times New Roman"/>
          <w:sz w:val="28"/>
          <w:szCs w:val="28"/>
        </w:rPr>
        <w:t>У</w:t>
      </w:r>
      <w:r w:rsidRPr="00026433">
        <w:rPr>
          <w:rFonts w:ascii="Times New Roman" w:hAnsi="Times New Roman" w:cs="Times New Roman"/>
          <w:sz w:val="28"/>
          <w:szCs w:val="28"/>
        </w:rPr>
        <w:t>ведомлении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также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указывается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способ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получения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результата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="00B33EAE" w:rsidRPr="00026433">
        <w:rPr>
          <w:rFonts w:ascii="Times New Roman" w:hAnsi="Times New Roman" w:cs="Times New Roman"/>
          <w:sz w:val="28"/>
          <w:szCs w:val="28"/>
        </w:rPr>
        <w:t>М</w:t>
      </w:r>
      <w:r w:rsidRPr="00026433">
        <w:rPr>
          <w:rFonts w:ascii="Times New Roman" w:hAnsi="Times New Roman" w:cs="Times New Roman"/>
          <w:sz w:val="28"/>
          <w:szCs w:val="28"/>
        </w:rPr>
        <w:t>униципальной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услуги:</w:t>
      </w:r>
    </w:p>
    <w:p w:rsidR="00DB7948" w:rsidRPr="00CD7EC5" w:rsidRDefault="00192F29" w:rsidP="0019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</w:t>
      </w:r>
      <w:r w:rsidR="00DB7948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DC6BE1" w:rsidRPr="00CD7EC5" w:rsidRDefault="00192F29" w:rsidP="00DC6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</w:t>
      </w:r>
      <w:r w:rsidR="0072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</w:t>
      </w:r>
      <w:r w:rsidR="0082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(в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случае подачи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CD5997" w:rsidRPr="00026433">
        <w:rPr>
          <w:rFonts w:ascii="Times New Roman" w:hAnsi="Times New Roman" w:cs="Times New Roman"/>
          <w:sz w:val="28"/>
          <w:szCs w:val="28"/>
        </w:rPr>
        <w:t>З</w:t>
      </w:r>
      <w:r w:rsidR="0066658C" w:rsidRPr="00026433">
        <w:rPr>
          <w:rFonts w:ascii="Times New Roman" w:hAnsi="Times New Roman" w:cs="Times New Roman"/>
          <w:sz w:val="28"/>
          <w:szCs w:val="28"/>
        </w:rPr>
        <w:t>аявления 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МФЦ)</w:t>
      </w:r>
      <w:r w:rsidR="00DC6BE1" w:rsidRPr="00026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1CD" w:rsidRPr="00CD7EC5" w:rsidRDefault="00192F29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55391F" w:rsidRPr="00CD7EC5">
        <w:rPr>
          <w:rFonts w:ascii="Times New Roman" w:hAnsi="Times New Roman" w:cs="Times New Roman"/>
          <w:sz w:val="28"/>
          <w:szCs w:val="28"/>
        </w:rPr>
        <w:t xml:space="preserve"> ЭП</w:t>
      </w:r>
      <w:r w:rsidR="00DC6BE1" w:rsidRPr="00CD7EC5">
        <w:rPr>
          <w:rFonts w:ascii="Times New Roman" w:hAnsi="Times New Roman" w:cs="Times New Roman"/>
          <w:sz w:val="28"/>
          <w:szCs w:val="28"/>
        </w:rPr>
        <w:t>, который направляется Заявителю (</w:t>
      </w:r>
      <w:r w:rsidR="00D631CD" w:rsidRPr="00CD7EC5">
        <w:rPr>
          <w:rFonts w:ascii="Times New Roman" w:hAnsi="Times New Roman" w:cs="Times New Roman"/>
          <w:sz w:val="28"/>
          <w:szCs w:val="28"/>
        </w:rPr>
        <w:t>Представителю) в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 «Личный кабинет» на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DC6BE1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DC6BE1" w:rsidRPr="00CD7EC5" w:rsidRDefault="00192F29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CD7EC5" w:rsidRDefault="0069534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290E04" w:rsidRPr="00CD7EC5">
        <w:rPr>
          <w:rFonts w:ascii="Times New Roman" w:hAnsi="Times New Roman" w:cs="Times New Roman"/>
          <w:sz w:val="28"/>
          <w:szCs w:val="28"/>
        </w:rPr>
        <w:t>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Представителя, в случае обращения за предоставлением Муниципальной услуги Представителя</w:t>
      </w:r>
      <w:r w:rsidR="00242BBB">
        <w:rPr>
          <w:rFonts w:ascii="Times New Roman" w:hAnsi="Times New Roman" w:cs="Times New Roman"/>
          <w:sz w:val="28"/>
          <w:szCs w:val="28"/>
        </w:rPr>
        <w:t>,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Представителя, в случае обращения за предоставлением Мун</w:t>
      </w:r>
      <w:r w:rsidR="00290E04" w:rsidRPr="00CD7EC5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2A3DAD" w:rsidRPr="00CD7EC5" w:rsidRDefault="00751A9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</w:t>
      </w:r>
      <w:r w:rsidR="00290E04" w:rsidRPr="00CD7EC5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65227" w:rsidRPr="00CD7EC5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2.9.</w:t>
      </w:r>
      <w:r w:rsidR="00265227" w:rsidRPr="00CD7EC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25BC2">
        <w:rPr>
          <w:rFonts w:ascii="Times New Roman" w:hAnsi="Times New Roman" w:cs="Times New Roman"/>
          <w:sz w:val="28"/>
          <w:szCs w:val="28"/>
        </w:rPr>
        <w:t xml:space="preserve">, </w:t>
      </w:r>
      <w:r w:rsidR="00265227" w:rsidRPr="00CD7EC5">
        <w:rPr>
          <w:rFonts w:ascii="Times New Roman" w:hAnsi="Times New Roman" w:cs="Times New Roman"/>
          <w:sz w:val="28"/>
          <w:szCs w:val="28"/>
        </w:rPr>
        <w:t>если для предоставления Муниципальной услуги необходима обработка персональных данных лица, не являющегося Заявителем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265227" w:rsidRPr="00CD7EC5">
        <w:rPr>
          <w:rFonts w:ascii="Times New Roman" w:hAnsi="Times New Roman" w:cs="Times New Roman"/>
          <w:sz w:val="28"/>
          <w:szCs w:val="28"/>
        </w:rPr>
        <w:t>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265227" w:rsidRPr="00CD7EC5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6 к настоящему Административному регламенту.</w:t>
      </w:r>
    </w:p>
    <w:p w:rsidR="0069534B" w:rsidRPr="00CD7EC5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2.10</w:t>
      </w:r>
      <w:r w:rsidR="00F25221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F64CCF" w:rsidRPr="00CD7EC5">
        <w:rPr>
          <w:rFonts w:ascii="Times New Roman" w:hAnsi="Times New Roman" w:cs="Times New Roman"/>
          <w:sz w:val="28"/>
          <w:szCs w:val="28"/>
        </w:rPr>
        <w:t xml:space="preserve">Описание требований к документам приведено в </w:t>
      </w:r>
      <w:r w:rsidR="0001532D" w:rsidRPr="00CD7EC5">
        <w:rPr>
          <w:rFonts w:ascii="Times New Roman" w:hAnsi="Times New Roman" w:cs="Times New Roman"/>
          <w:sz w:val="28"/>
          <w:szCs w:val="28"/>
        </w:rPr>
        <w:t>Приложении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01532D" w:rsidRPr="00CD7EC5">
        <w:rPr>
          <w:rFonts w:ascii="Times New Roman" w:hAnsi="Times New Roman" w:cs="Times New Roman"/>
          <w:sz w:val="28"/>
          <w:szCs w:val="28"/>
        </w:rPr>
        <w:t>7</w:t>
      </w:r>
      <w:r w:rsidR="00F64CCF" w:rsidRPr="00CD7EC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2.11.Требования к форматам Заявлений и иных документов, представляемых в форме электронных документов для предоставления Муниципальной услуги.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1. Документ, подтверждающий полномочия представителя действовать от имени Заявителя, подписанный ЭП Заявителя или нотариуса.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2. Файл с открепленной ЭП Заявителя или нотариуса в формате SIG.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lastRenderedPageBreak/>
        <w:t>Для загрузки необходимо выбрать файл с расширением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*.JPG, *.JPEG, *.BMP, *.PNG, *.PDF, *.RAR, *.ZIP, *.SIG. 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 xml:space="preserve">б) </w:t>
      </w: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Договор доверительного управления: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Договор оперативного управления: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г) </w:t>
      </w:r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Проектная документация рекламной конструкции: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В проектную документацию включаются материалы в текстовой и графической форме, определяющие параметры рекламной конструкции.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расширением*.PDF, *.RAR, *.ZIP, *.JPG, *.JPEG, *.PNG, *.BMP, *.SIG. 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</w:rPr>
        <w:t xml:space="preserve"> файла ‒ 400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д) Эскиз рекламной конструкции: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е) Согласие собственников имущества на установку рекламной конструкции.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прикрепленного размер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ж) Протокол общего собрания собственников помещения в многоквартирном доме: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*.PDF, *.XML, *.SIG.</w:t>
      </w:r>
      <w:r w:rsidR="00724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з) Документ, подтверждающий итоги торгов: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и) Договор на установку и эксплуатацию рекламной конструкции: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к) Документ, подтверждающий прекращение договора: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601E44" w:rsidRPr="008628B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01E44" w:rsidRPr="008628B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1E44" w:rsidRPr="008628B3" w:rsidRDefault="007B040F" w:rsidP="0060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601E44" w:rsidRPr="008628B3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01E44" w:rsidRPr="008628B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01E44" w:rsidRPr="008628B3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9B616D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01E44" w:rsidRPr="008628B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8628B3">
        <w:rPr>
          <w:rFonts w:ascii="Times New Roman" w:hAnsi="Times New Roman" w:cs="Times New Roman"/>
          <w:sz w:val="28"/>
          <w:szCs w:val="28"/>
        </w:rPr>
        <w:t>.</w:t>
      </w:r>
    </w:p>
    <w:p w:rsidR="00C95A95" w:rsidRDefault="00C95A95" w:rsidP="002E4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8BD" w:rsidRPr="00593B47" w:rsidRDefault="007608BD" w:rsidP="00593B47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593B4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02311C" w:rsidRPr="00593B47">
        <w:rPr>
          <w:rFonts w:ascii="Times New Roman" w:hAnsi="Times New Roman"/>
          <w:b/>
          <w:sz w:val="28"/>
          <w:szCs w:val="28"/>
        </w:rPr>
        <w:t xml:space="preserve">(Представитель) </w:t>
      </w:r>
      <w:r w:rsidRPr="00593B47">
        <w:rPr>
          <w:rFonts w:ascii="Times New Roman" w:hAnsi="Times New Roman"/>
          <w:b/>
          <w:sz w:val="28"/>
          <w:szCs w:val="28"/>
        </w:rPr>
        <w:t>вправе представить, а также способы их получения Заявителями</w:t>
      </w:r>
      <w:r w:rsidR="0002311C" w:rsidRPr="00593B47">
        <w:rPr>
          <w:rFonts w:ascii="Times New Roman" w:hAnsi="Times New Roman"/>
          <w:b/>
          <w:sz w:val="28"/>
          <w:szCs w:val="28"/>
        </w:rPr>
        <w:t xml:space="preserve"> (Представителями)</w:t>
      </w:r>
      <w:r w:rsidRPr="00593B47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AA567D" w:rsidRDefault="00AA567D" w:rsidP="002E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B63" w:rsidRPr="00CD7EC5" w:rsidRDefault="007625E4" w:rsidP="002E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</w:t>
      </w:r>
      <w:r w:rsidR="00C7082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D90EB5" w:rsidRPr="00CD7EC5">
        <w:rPr>
          <w:rFonts w:ascii="Times New Roman" w:hAnsi="Times New Roman" w:cs="Times New Roman"/>
          <w:sz w:val="28"/>
          <w:szCs w:val="28"/>
        </w:rPr>
        <w:t>Администрация</w:t>
      </w:r>
      <w:r w:rsidR="00184747">
        <w:rPr>
          <w:rFonts w:ascii="Times New Roman" w:hAnsi="Times New Roman" w:cs="Times New Roman"/>
          <w:sz w:val="28"/>
          <w:szCs w:val="28"/>
        </w:rPr>
        <w:t xml:space="preserve"> </w:t>
      </w:r>
      <w:r w:rsidR="00FA38F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8571F4" w:rsidRPr="00CD7EC5" w:rsidRDefault="00D90EB5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2.12.1.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Федеральной налоговой службе Российской Федерации, если Заявитель (Представитель) не представил указанный документ по с</w:t>
      </w:r>
      <w:r w:rsidR="008571F4" w:rsidRPr="00CD7EC5">
        <w:rPr>
          <w:rFonts w:ascii="Times New Roman" w:hAnsi="Times New Roman" w:cs="Times New Roman"/>
          <w:sz w:val="28"/>
          <w:szCs w:val="28"/>
        </w:rPr>
        <w:t>обственной инициативе:</w:t>
      </w:r>
    </w:p>
    <w:p w:rsidR="007608BD" w:rsidRPr="00CD7EC5" w:rsidRDefault="007E69BD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7608BD" w:rsidRPr="00CD7EC5" w:rsidRDefault="007E69BD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7608BD" w:rsidRPr="00CD7EC5" w:rsidRDefault="00D90EB5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2.12.2.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(Представитель) не представил указанный документ по собственной инициативе:</w:t>
      </w:r>
    </w:p>
    <w:p w:rsidR="007608BD" w:rsidRPr="00CD7EC5" w:rsidRDefault="008571F4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−</w:t>
      </w:r>
      <w:r w:rsidRPr="00CD7EC5">
        <w:rPr>
          <w:rFonts w:ascii="Times New Roman" w:hAnsi="Times New Roman" w:cs="Times New Roman"/>
          <w:sz w:val="28"/>
          <w:szCs w:val="28"/>
        </w:rPr>
        <w:tab/>
      </w:r>
      <w:r w:rsidR="007608BD" w:rsidRPr="00CD7EC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913662" w:rsidRPr="00CD7EC5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2.12.3. В</w:t>
      </w:r>
      <w:r w:rsidR="00AB52B7" w:rsidRPr="00CD7EC5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государственных и муниципальных платежей (далее – ГИС ГМП)</w:t>
      </w:r>
      <w:r w:rsidRPr="00CD7EC5">
        <w:rPr>
          <w:rFonts w:ascii="Times New Roman" w:hAnsi="Times New Roman" w:cs="Times New Roman"/>
          <w:sz w:val="28"/>
          <w:szCs w:val="28"/>
        </w:rPr>
        <w:t>, если Заявитель (Представитель) не представил указанный документ по собственной инициативе:</w:t>
      </w:r>
    </w:p>
    <w:p w:rsidR="00AB52B7" w:rsidRPr="00CD7EC5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CD7EC5">
        <w:rPr>
          <w:rFonts w:ascii="Times New Roman" w:hAnsi="Times New Roman" w:cs="Times New Roman"/>
          <w:sz w:val="28"/>
          <w:szCs w:val="28"/>
        </w:rPr>
        <w:tab/>
        <w:t>сведения об уплате государственной пошлины за предоставление Муниципальной услуги.</w:t>
      </w:r>
    </w:p>
    <w:p w:rsidR="006B4419" w:rsidRPr="00CD7EC5" w:rsidRDefault="006B4419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2.12.4. </w:t>
      </w:r>
      <w:r w:rsidR="008E40F7" w:rsidRPr="00CD7EC5">
        <w:rPr>
          <w:rFonts w:ascii="Times New Roman" w:hAnsi="Times New Roman" w:cs="Times New Roman"/>
          <w:sz w:val="28"/>
          <w:szCs w:val="28"/>
        </w:rPr>
        <w:t>В случае</w:t>
      </w:r>
      <w:r w:rsidR="00DB0F55">
        <w:rPr>
          <w:rFonts w:ascii="Times New Roman" w:hAnsi="Times New Roman" w:cs="Times New Roman"/>
          <w:sz w:val="28"/>
          <w:szCs w:val="28"/>
        </w:rPr>
        <w:t>,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3" w:history="1">
        <w:r w:rsidR="008E40F7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8E40F7" w:rsidRPr="00CD7EC5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17365" w:rsidRPr="00CD7EC5">
        <w:rPr>
          <w:rFonts w:ascii="Times New Roman" w:hAnsi="Times New Roman" w:cs="Times New Roman"/>
          <w:sz w:val="28"/>
          <w:szCs w:val="28"/>
        </w:rPr>
        <w:t>ской Федерации. В случае</w:t>
      </w:r>
      <w:r w:rsidR="00724935">
        <w:rPr>
          <w:rFonts w:ascii="Times New Roman" w:hAnsi="Times New Roman" w:cs="Times New Roman"/>
          <w:sz w:val="28"/>
          <w:szCs w:val="28"/>
        </w:rPr>
        <w:t>,</w:t>
      </w:r>
      <w:r w:rsidR="00817365" w:rsidRPr="00CD7EC5">
        <w:rPr>
          <w:rFonts w:ascii="Times New Roman" w:hAnsi="Times New Roman" w:cs="Times New Roman"/>
          <w:sz w:val="28"/>
          <w:szCs w:val="28"/>
        </w:rPr>
        <w:t xml:space="preserve"> если З</w:t>
      </w:r>
      <w:r w:rsidR="008E40F7" w:rsidRPr="00CD7EC5">
        <w:rPr>
          <w:rFonts w:ascii="Times New Roman" w:hAnsi="Times New Roman" w:cs="Times New Roman"/>
          <w:sz w:val="28"/>
          <w:szCs w:val="28"/>
        </w:rPr>
        <w:t>аявитель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</w:t>
      </w:r>
      <w:r w:rsidR="00724935">
        <w:rPr>
          <w:rFonts w:ascii="Times New Roman" w:hAnsi="Times New Roman" w:cs="Times New Roman"/>
          <w:sz w:val="28"/>
          <w:szCs w:val="28"/>
        </w:rPr>
        <w:t>м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естного самоуправления городского округа запрашивает сведения о наличии такого согласия в уполномоченном органе </w:t>
      </w:r>
      <w:r w:rsidRPr="00CD7EC5">
        <w:rPr>
          <w:rFonts w:ascii="Times New Roman" w:hAnsi="Times New Roman" w:cs="Times New Roman"/>
          <w:sz w:val="28"/>
          <w:szCs w:val="28"/>
        </w:rPr>
        <w:t>(</w:t>
      </w:r>
      <w:r w:rsidR="0045088E" w:rsidRPr="00CD7EC5">
        <w:rPr>
          <w:rFonts w:ascii="Times New Roman" w:hAnsi="Times New Roman" w:cs="Times New Roman"/>
          <w:sz w:val="28"/>
          <w:szCs w:val="28"/>
        </w:rPr>
        <w:t xml:space="preserve">территориальное управление Росимущества в </w:t>
      </w:r>
      <w:r w:rsidR="00724935">
        <w:rPr>
          <w:rFonts w:ascii="Times New Roman" w:hAnsi="Times New Roman" w:cs="Times New Roman"/>
          <w:sz w:val="28"/>
          <w:szCs w:val="28"/>
        </w:rPr>
        <w:t xml:space="preserve">Республике Башкортостан;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Башкортостан; </w:t>
      </w:r>
      <w:r w:rsidR="009B231E" w:rsidRPr="00CD7EC5">
        <w:rPr>
          <w:rFonts w:ascii="Times New Roman" w:hAnsi="Times New Roman" w:cs="Times New Roman"/>
          <w:sz w:val="28"/>
          <w:szCs w:val="28"/>
        </w:rPr>
        <w:t>о</w:t>
      </w:r>
      <w:r w:rsidRPr="00CD7EC5">
        <w:rPr>
          <w:rFonts w:ascii="Times New Roman" w:hAnsi="Times New Roman" w:cs="Times New Roman"/>
          <w:sz w:val="28"/>
          <w:szCs w:val="28"/>
        </w:rPr>
        <w:t>рган местного самоуправления, осуществляющего права собственника земельных ресурсов и муниципального имущества).</w:t>
      </w:r>
    </w:p>
    <w:p w:rsidR="008E40F7" w:rsidRPr="00CD7EC5" w:rsidRDefault="008E40F7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2.12.5. Договор на установку и эксплуатацию рекламной конструкции (эксплуатацию рекламного места), заключенный по результатам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7608BD" w:rsidRPr="00CD7EC5" w:rsidRDefault="007625E4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2.13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8E40F7" w:rsidRPr="00CD7EC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</w:t>
      </w:r>
      <w:r w:rsidR="00DB0F55">
        <w:rPr>
          <w:rFonts w:ascii="Times New Roman" w:hAnsi="Times New Roman" w:cs="Times New Roman"/>
          <w:sz w:val="28"/>
          <w:szCs w:val="28"/>
        </w:rPr>
        <w:t>ции</w:t>
      </w:r>
      <w:r w:rsidR="007560BC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документов и информации не может являться основанием для отказа в предоставлении Заявителю (Представителю) Муниципальной услуги.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DA7C8D" w:rsidRPr="00CD7EC5">
        <w:rPr>
          <w:rFonts w:ascii="Times New Roman" w:hAnsi="Times New Roman" w:cs="Times New Roman"/>
          <w:sz w:val="28"/>
          <w:szCs w:val="28"/>
        </w:rPr>
        <w:t>пункте 2.12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(Представителем) самостоятельно по собственной инициативе. </w:t>
      </w:r>
    </w:p>
    <w:p w:rsidR="008E40F7" w:rsidRPr="00CD7EC5" w:rsidRDefault="008E40F7" w:rsidP="0063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</w:t>
      </w:r>
      <w:r w:rsidR="006E47EC" w:rsidRPr="00CD7EC5">
        <w:rPr>
          <w:rFonts w:ascii="Times New Roman" w:hAnsi="Times New Roman" w:cs="Times New Roman"/>
          <w:b/>
          <w:sz w:val="28"/>
          <w:szCs w:val="28"/>
        </w:rPr>
        <w:t>казание на запрет требовать от З</w:t>
      </w:r>
      <w:r w:rsidRPr="00CD7EC5">
        <w:rPr>
          <w:rFonts w:ascii="Times New Roman" w:hAnsi="Times New Roman" w:cs="Times New Roman"/>
          <w:b/>
          <w:sz w:val="28"/>
          <w:szCs w:val="28"/>
        </w:rPr>
        <w:t>аявителя</w:t>
      </w:r>
      <w:r w:rsidR="0002311C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(Представителя)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 При предоставлении Муниципальной услуги запрещается требовать от Заявителя</w:t>
      </w:r>
      <w:r w:rsidR="00EE106F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F25221" w:rsidRPr="00CD7EC5">
        <w:rPr>
          <w:rFonts w:ascii="Times New Roman" w:hAnsi="Times New Roman" w:cs="Times New Roman"/>
          <w:sz w:val="28"/>
          <w:szCs w:val="28"/>
        </w:rPr>
        <w:t>Представителя)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1990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2.14.2. Представления документов и информации, </w:t>
      </w:r>
      <w:r w:rsidR="00B655C6" w:rsidRPr="00CD7EC5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</w:t>
      </w:r>
      <w:r w:rsidR="004910BB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B655C6" w:rsidRPr="00CD7EC5">
        <w:rPr>
          <w:rFonts w:ascii="Times New Roman" w:hAnsi="Times New Roman" w:cs="Times New Roman"/>
          <w:sz w:val="28"/>
          <w:szCs w:val="28"/>
        </w:rPr>
        <w:t>платы з</w:t>
      </w:r>
      <w:r w:rsidR="002355AF" w:rsidRPr="00CD7EC5">
        <w:rPr>
          <w:rFonts w:ascii="Times New Roman" w:hAnsi="Times New Roman" w:cs="Times New Roman"/>
          <w:sz w:val="28"/>
          <w:szCs w:val="28"/>
        </w:rPr>
        <w:t>а предоставление М</w:t>
      </w:r>
      <w:r w:rsidR="00B655C6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CD7EC5">
        <w:rPr>
          <w:rFonts w:ascii="Times New Roman" w:hAnsi="Times New Roman" w:cs="Times New Roman"/>
          <w:sz w:val="28"/>
          <w:szCs w:val="28"/>
        </w:rPr>
        <w:t>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</w:t>
      </w:r>
      <w:r w:rsidR="00B655C6" w:rsidRPr="00CD7EC5">
        <w:rPr>
          <w:rFonts w:ascii="Times New Roman" w:hAnsi="Times New Roman" w:cs="Times New Roman"/>
          <w:sz w:val="28"/>
          <w:szCs w:val="28"/>
        </w:rPr>
        <w:t xml:space="preserve">жении органов, предоставляющих </w:t>
      </w:r>
      <w:r w:rsidR="00B655C6" w:rsidRPr="00CD7EC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D7EC5">
        <w:rPr>
          <w:rFonts w:ascii="Times New Roman" w:hAnsi="Times New Roman" w:cs="Times New Roman"/>
          <w:sz w:val="28"/>
          <w:szCs w:val="28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B655C6" w:rsidRPr="00CD7EC5">
        <w:rPr>
          <w:rFonts w:ascii="Times New Roman" w:hAnsi="Times New Roman" w:cs="Times New Roman"/>
          <w:sz w:val="28"/>
          <w:szCs w:val="28"/>
        </w:rPr>
        <w:t>х в предоставлении Муниципальной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55C6" w:rsidRPr="00CD7EC5">
        <w:rPr>
          <w:rFonts w:ascii="Times New Roman" w:hAnsi="Times New Roman" w:cs="Times New Roman"/>
          <w:sz w:val="28"/>
          <w:szCs w:val="28"/>
        </w:rPr>
        <w:t>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части 6 статьи  7 </w:t>
      </w:r>
      <w:r w:rsidR="0060015C" w:rsidRPr="00CD7EC5">
        <w:rPr>
          <w:rFonts w:ascii="Times New Roman" w:hAnsi="Times New Roman" w:cs="Times New Roman"/>
          <w:sz w:val="28"/>
          <w:szCs w:val="28"/>
        </w:rPr>
        <w:t>Федерального</w:t>
      </w:r>
      <w:r w:rsidRPr="00CD7E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015C" w:rsidRPr="00CD7EC5">
        <w:rPr>
          <w:rFonts w:ascii="Times New Roman" w:hAnsi="Times New Roman" w:cs="Times New Roman"/>
          <w:sz w:val="28"/>
          <w:szCs w:val="28"/>
        </w:rPr>
        <w:t xml:space="preserve">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0015C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807A8A">
        <w:rPr>
          <w:rFonts w:ascii="Times New Roman" w:hAnsi="Times New Roman" w:cs="Times New Roman"/>
          <w:sz w:val="28"/>
          <w:szCs w:val="28"/>
        </w:rPr>
        <w:t xml:space="preserve"> </w:t>
      </w:r>
      <w:r w:rsidR="00807A8A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224B5D" w:rsidRPr="00CD7EC5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2.14.3.</w:t>
      </w:r>
      <w:r w:rsidR="00211990" w:rsidRPr="00CD7EC5">
        <w:rPr>
          <w:rFonts w:ascii="Times New Roman" w:hAnsi="Times New Roman" w:cs="Times New Roman"/>
          <w:sz w:val="28"/>
          <w:szCs w:val="28"/>
        </w:rPr>
        <w:t xml:space="preserve"> О</w:t>
      </w:r>
      <w:r w:rsidR="00224B5D" w:rsidRPr="00CD7EC5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37" w:history="1">
        <w:r w:rsidR="00224B5D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="00B76DC4">
        <w:t xml:space="preserve"> </w:t>
      </w:r>
      <w:r w:rsidR="00211990" w:rsidRPr="00CD7EC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11990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807A8A">
        <w:rPr>
          <w:rFonts w:ascii="Times New Roman" w:hAnsi="Times New Roman" w:cs="Times New Roman"/>
          <w:sz w:val="28"/>
          <w:szCs w:val="28"/>
        </w:rPr>
        <w:t xml:space="preserve"> </w:t>
      </w:r>
      <w:r w:rsidR="00807A8A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211990" w:rsidRPr="00CD7EC5">
        <w:rPr>
          <w:rFonts w:ascii="Times New Roman" w:hAnsi="Times New Roman" w:cs="Times New Roman"/>
          <w:sz w:val="28"/>
          <w:szCs w:val="28"/>
        </w:rPr>
        <w:t>.</w:t>
      </w:r>
    </w:p>
    <w:p w:rsidR="00F14D48" w:rsidRPr="00CD7EC5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2.14.4</w:t>
      </w:r>
      <w:r w:rsidR="00F14D48" w:rsidRPr="00CD7EC5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0119A0" w:rsidRPr="00CD7EC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</w:t>
      </w:r>
      <w:r w:rsidR="000119A0" w:rsidRPr="00CD7EC5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после первоначального отказа в приеме документов, необходимых для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6361EF" w:rsidRPr="00CD7EC5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14D48" w:rsidRDefault="00A226D0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119A0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F14D48" w:rsidRPr="00CD7EC5">
        <w:rPr>
          <w:rFonts w:ascii="Times New Roman" w:hAnsi="Times New Roman" w:cs="Times New Roman"/>
          <w:sz w:val="28"/>
          <w:szCs w:val="28"/>
        </w:rPr>
        <w:t>, муниц</w:t>
      </w:r>
      <w:r w:rsidR="000119A0" w:rsidRPr="00CD7EC5">
        <w:rPr>
          <w:rFonts w:ascii="Times New Roman" w:hAnsi="Times New Roman" w:cs="Times New Roman"/>
          <w:sz w:val="28"/>
          <w:szCs w:val="28"/>
        </w:rPr>
        <w:t>ипального служащего, работника МФЦ</w:t>
      </w:r>
      <w:r w:rsidR="006361EF" w:rsidRPr="00CD7EC5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</w:t>
      </w:r>
      <w:hyperlink w:anchor="P496" w:history="1">
        <w:r w:rsidR="006361EF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6361EF"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361EF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361EF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</w:t>
      </w:r>
      <w:r w:rsidR="000119A0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0119A0" w:rsidRPr="00CD7EC5">
        <w:rPr>
          <w:rFonts w:ascii="Times New Roman" w:hAnsi="Times New Roman" w:cs="Times New Roman"/>
          <w:sz w:val="28"/>
          <w:szCs w:val="28"/>
        </w:rPr>
        <w:t>либо в предоставлении М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о чем в письменном виде за подписью руководителя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7038B8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119A0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0119A0" w:rsidRPr="00CD7EC5">
        <w:rPr>
          <w:rFonts w:ascii="Times New Roman" w:hAnsi="Times New Roman" w:cs="Times New Roman"/>
          <w:sz w:val="28"/>
          <w:szCs w:val="28"/>
        </w:rPr>
        <w:t>М</w:t>
      </w:r>
      <w:r w:rsidR="00F14D48" w:rsidRPr="00CD7EC5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881F4F" w:rsidRPr="00CD7EC5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 предусмотренной  </w:t>
      </w:r>
      <w:hyperlink w:anchor="P496" w:history="1">
        <w:r w:rsidR="00881F4F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881F4F"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81F4F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81F4F" w:rsidRPr="00CD7EC5">
        <w:rPr>
          <w:rFonts w:ascii="Times New Roman" w:hAnsi="Times New Roman" w:cs="Times New Roman"/>
          <w:sz w:val="28"/>
          <w:szCs w:val="28"/>
        </w:rPr>
        <w:t>, уведомляется Заявитель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="00881F4F" w:rsidRPr="00CD7EC5">
        <w:rPr>
          <w:rFonts w:ascii="Times New Roman" w:hAnsi="Times New Roman" w:cs="Times New Roman"/>
          <w:sz w:val="28"/>
          <w:szCs w:val="28"/>
        </w:rPr>
        <w:t>,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 а также приносятся извинения за доставленные неудобства.</w:t>
      </w:r>
    </w:p>
    <w:p w:rsidR="00E33A98" w:rsidRPr="00CC5289" w:rsidRDefault="00F96BC2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89">
        <w:rPr>
          <w:rFonts w:ascii="Times New Roman" w:hAnsi="Times New Roman" w:cs="Times New Roman"/>
          <w:sz w:val="28"/>
          <w:szCs w:val="28"/>
        </w:rPr>
        <w:t>2.14</w:t>
      </w:r>
      <w:r w:rsidR="00E33A98" w:rsidRPr="00CC5289">
        <w:rPr>
          <w:rFonts w:ascii="Times New Roman" w:hAnsi="Times New Roman" w:cs="Times New Roman"/>
          <w:sz w:val="28"/>
          <w:szCs w:val="28"/>
        </w:rPr>
        <w:t>.</w:t>
      </w:r>
      <w:r w:rsidRPr="00CC5289">
        <w:rPr>
          <w:rFonts w:ascii="Times New Roman" w:hAnsi="Times New Roman" w:cs="Times New Roman"/>
          <w:sz w:val="28"/>
          <w:szCs w:val="28"/>
        </w:rPr>
        <w:t>5.</w:t>
      </w:r>
      <w:r w:rsid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Предоставления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на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бумажном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носителе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документов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и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информации,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 xml:space="preserve">электронные образы которых ранее были заверены в соответствии с </w:t>
      </w:r>
      <w:hyperlink r:id="rId14">
        <w:r w:rsidR="00E33A98" w:rsidRPr="00CC5289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="00E60AA8">
        <w:t xml:space="preserve"> </w:t>
      </w:r>
      <w:hyperlink r:id="rId15">
        <w:r w:rsidR="00E33A98" w:rsidRPr="00CC5289">
          <w:rPr>
            <w:rFonts w:ascii="Times New Roman" w:hAnsi="Times New Roman" w:cs="Times New Roman"/>
            <w:sz w:val="28"/>
            <w:szCs w:val="28"/>
          </w:rPr>
          <w:t xml:space="preserve">части 1 статьи 16 </w:t>
        </w:r>
      </w:hyperlink>
      <w:r w:rsidR="00E33A98" w:rsidRPr="00CC52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01C2D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33A98" w:rsidRPr="00CC5289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9E4315" w:rsidRPr="004314A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</w:t>
      </w:r>
      <w:r w:rsidR="00E33A98" w:rsidRPr="00CC5289">
        <w:rPr>
          <w:rFonts w:ascii="Times New Roman" w:hAnsi="Times New Roman" w:cs="Times New Roman"/>
          <w:sz w:val="28"/>
          <w:szCs w:val="28"/>
        </w:rPr>
        <w:t>, за исключением случаев, если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нанесение отметок на такие документы либо их изъятие является необходимым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условием предоставления государственной или муниципальной услуги, и иных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случаев, установленных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федеральными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зак</w:t>
      </w:r>
      <w:r w:rsidR="00173577">
        <w:rPr>
          <w:rFonts w:ascii="Times New Roman" w:hAnsi="Times New Roman" w:cs="Times New Roman"/>
          <w:sz w:val="28"/>
          <w:szCs w:val="28"/>
        </w:rPr>
        <w:t>онами».</w:t>
      </w:r>
    </w:p>
    <w:p w:rsidR="007608BD" w:rsidRPr="00CD7EC5" w:rsidRDefault="00B33C0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89">
        <w:rPr>
          <w:rFonts w:ascii="Times New Roman" w:hAnsi="Times New Roman" w:cs="Times New Roman"/>
          <w:sz w:val="28"/>
          <w:szCs w:val="28"/>
        </w:rPr>
        <w:t xml:space="preserve">2.15. </w:t>
      </w:r>
      <w:r w:rsidR="007608BD" w:rsidRPr="00CC5289">
        <w:rPr>
          <w:rFonts w:ascii="Times New Roman" w:hAnsi="Times New Roman" w:cs="Times New Roman"/>
          <w:sz w:val="28"/>
          <w:szCs w:val="28"/>
        </w:rPr>
        <w:t>При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 в электронной форме</w:t>
      </w:r>
      <w:r w:rsidR="00335633" w:rsidRPr="00CD7EC5">
        <w:rPr>
          <w:rFonts w:ascii="Times New Roman" w:hAnsi="Times New Roman" w:cs="Times New Roman"/>
          <w:sz w:val="28"/>
          <w:szCs w:val="28"/>
        </w:rPr>
        <w:t xml:space="preserve"> (далее ‒ Запрос)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отказывать в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и иных документов, необходимых для предоставления Муниципальной услуги, в случае если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90777A" w:rsidRDefault="0090777A" w:rsidP="009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608BD" w:rsidRPr="00CD7EC5" w:rsidRDefault="0090777A" w:rsidP="009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предоставления докум</w:t>
      </w:r>
      <w:r w:rsidR="0081732F" w:rsidRPr="00CD7EC5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платы за предоставление Муниципальной услуги.</w:t>
      </w:r>
    </w:p>
    <w:p w:rsidR="00226124" w:rsidRDefault="00226124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DA7C8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2.16</w:t>
      </w:r>
      <w:r w:rsidR="00923BCC">
        <w:rPr>
          <w:rFonts w:ascii="Times New Roman" w:hAnsi="Times New Roman" w:cs="Times New Roman"/>
          <w:sz w:val="28"/>
          <w:szCs w:val="28"/>
        </w:rPr>
        <w:t>.</w:t>
      </w:r>
      <w:r w:rsidR="0090777A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услуги, не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 предоставляемой Администрацией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рамках настояще</w:t>
      </w:r>
      <w:r w:rsidR="005541A7" w:rsidRPr="00CD7EC5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</w:t>
      </w:r>
      <w:r w:rsidR="005541A7" w:rsidRPr="00CD7EC5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Заявителем (Представителем) представлен неполный комплект 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F25221" w:rsidRPr="00CD7EC5">
        <w:rPr>
          <w:rFonts w:ascii="Times New Roman" w:hAnsi="Times New Roman" w:cs="Times New Roman"/>
          <w:sz w:val="28"/>
          <w:szCs w:val="28"/>
        </w:rPr>
        <w:t>пункте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6E47EC" w:rsidRPr="00CD7EC5">
        <w:rPr>
          <w:rFonts w:ascii="Times New Roman" w:hAnsi="Times New Roman" w:cs="Times New Roman"/>
          <w:sz w:val="28"/>
          <w:szCs w:val="28"/>
        </w:rPr>
        <w:t>2.8</w:t>
      </w:r>
      <w:r w:rsidR="00F25221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6E47EC" w:rsidRPr="00CD7EC5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5541A7" w:rsidRPr="00CD7EC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</w:t>
      </w:r>
      <w:r w:rsidR="005541A7" w:rsidRPr="00CD7EC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5541A7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Заявления (отсутствие заполнения, недостоверное,</w:t>
      </w:r>
      <w:r w:rsidR="00385FE2" w:rsidRPr="00CD7EC5">
        <w:rPr>
          <w:rFonts w:ascii="Times New Roman" w:hAnsi="Times New Roman" w:cs="Times New Roman"/>
          <w:sz w:val="28"/>
          <w:szCs w:val="28"/>
        </w:rPr>
        <w:t xml:space="preserve"> неполное либо неправильное заполнение</w:t>
      </w:r>
      <w:r w:rsidR="005541A7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представление электронных образов документов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не позволяет в полном объеме прочитать текст документа и (или)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56F77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</w:t>
      </w:r>
      <w:r w:rsidR="005541A7" w:rsidRPr="00CD7EC5">
        <w:rPr>
          <w:rFonts w:ascii="Times New Roman" w:hAnsi="Times New Roman" w:cs="Times New Roman"/>
          <w:sz w:val="28"/>
          <w:szCs w:val="28"/>
        </w:rPr>
        <w:t>и, не принадлежащей Заявителю (П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редставителю).</w:t>
      </w:r>
    </w:p>
    <w:p w:rsidR="007C764E" w:rsidRPr="00CD7EC5" w:rsidRDefault="007C764E" w:rsidP="007C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Срок направления уведомления о мотивированном отказе в приеме документов, необходимых для предоставления Муниципальной услуги исчисляется со дня поступления Заявления в Администрацию, и не должен превышать 2 рабочих дня.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</w:t>
      </w:r>
      <w:r w:rsidR="00DA7C8D" w:rsidRPr="00923BCC">
        <w:rPr>
          <w:rFonts w:ascii="Times New Roman" w:hAnsi="Times New Roman" w:cs="Times New Roman"/>
          <w:sz w:val="28"/>
          <w:szCs w:val="28"/>
        </w:rPr>
        <w:t>17</w:t>
      </w:r>
      <w:r w:rsidR="005541A7" w:rsidRPr="00CD7EC5">
        <w:rPr>
          <w:rFonts w:ascii="Times New Roman" w:hAnsi="Times New Roman" w:cs="Times New Roman"/>
          <w:sz w:val="28"/>
          <w:szCs w:val="28"/>
        </w:rPr>
        <w:t>.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Отказ в приеме документов, необходимых для предоставления Муниципальной услуги не препятствует повторному обращению Заявителя </w:t>
      </w:r>
      <w:r w:rsidR="00E60AA8">
        <w:rPr>
          <w:rFonts w:ascii="Times New Roman" w:hAnsi="Times New Roman" w:cs="Times New Roman"/>
          <w:sz w:val="28"/>
          <w:szCs w:val="28"/>
        </w:rPr>
        <w:t xml:space="preserve">(Представителя)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услуги. </w:t>
      </w:r>
    </w:p>
    <w:p w:rsidR="002D02E6" w:rsidRPr="00CD7EC5" w:rsidRDefault="002D02E6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92B29" w:rsidRPr="00CD7EC5" w:rsidRDefault="00992B29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923BCC" w:rsidRDefault="001129B9" w:rsidP="00463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2.18</w:t>
      </w:r>
      <w:r w:rsidR="008571F4" w:rsidRPr="00923BCC">
        <w:rPr>
          <w:rFonts w:ascii="Times New Roman" w:hAnsi="Times New Roman" w:cs="Times New Roman"/>
          <w:sz w:val="28"/>
          <w:szCs w:val="28"/>
        </w:rPr>
        <w:t xml:space="preserve">. </w:t>
      </w:r>
      <w:r w:rsidR="007608BD" w:rsidRPr="00923BC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не предусмотрены.</w:t>
      </w:r>
    </w:p>
    <w:p w:rsidR="007608BD" w:rsidRDefault="001129B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</w:t>
      </w:r>
      <w:r w:rsidR="007608BD" w:rsidRPr="009C63D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</w:t>
      </w:r>
      <w:r w:rsidR="00B24540" w:rsidRPr="009C63DA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установку и эксплуатацию рекламной конструкции</w:t>
      </w:r>
      <w:r w:rsidR="007608BD" w:rsidRPr="009C63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2.19.1.</w:t>
      </w:r>
      <w:r w:rsidR="00FA33CB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</w:t>
      </w:r>
      <w:r w:rsidR="00C04A84" w:rsidRPr="00923BCC">
        <w:rPr>
          <w:rFonts w:ascii="Times New Roman" w:hAnsi="Times New Roman" w:cs="Times New Roman"/>
          <w:sz w:val="28"/>
          <w:szCs w:val="28"/>
        </w:rPr>
        <w:t>нического регламента;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2.19.2.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</w:t>
      </w:r>
      <w:r w:rsidR="0049377A" w:rsidRPr="00923BCC">
        <w:rPr>
          <w:rFonts w:ascii="Times New Roman" w:hAnsi="Times New Roman" w:cs="Times New Roman"/>
          <w:sz w:val="28"/>
          <w:szCs w:val="28"/>
        </w:rPr>
        <w:t xml:space="preserve">(далее ‒ Схема) </w:t>
      </w:r>
      <w:r w:rsidR="007608BD" w:rsidRPr="00923BCC">
        <w:rPr>
          <w:rFonts w:ascii="Times New Roman" w:hAnsi="Times New Roman" w:cs="Times New Roman"/>
          <w:sz w:val="28"/>
          <w:szCs w:val="28"/>
        </w:rPr>
        <w:t>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</w:t>
      </w:r>
      <w:r w:rsidR="00C04A84" w:rsidRPr="00923BCC">
        <w:rPr>
          <w:rFonts w:ascii="Times New Roman" w:hAnsi="Times New Roman" w:cs="Times New Roman"/>
          <w:sz w:val="28"/>
          <w:szCs w:val="28"/>
        </w:rPr>
        <w:t>змещения рекламных конструкций);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2.19.3.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</w:t>
      </w:r>
      <w:r w:rsidR="00C04A84" w:rsidRPr="00923BCC">
        <w:rPr>
          <w:rFonts w:ascii="Times New Roman" w:hAnsi="Times New Roman" w:cs="Times New Roman"/>
          <w:sz w:val="28"/>
          <w:szCs w:val="28"/>
        </w:rPr>
        <w:t>езопасности движения транспорта;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2.19.4.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 xml:space="preserve"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C04A84" w:rsidRPr="00923BCC">
        <w:rPr>
          <w:rFonts w:ascii="Times New Roman" w:hAnsi="Times New Roman" w:cs="Times New Roman"/>
          <w:sz w:val="28"/>
          <w:szCs w:val="28"/>
        </w:rPr>
        <w:t>поселений или городских округов;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2.19.5.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4A84" w:rsidRPr="00923BCC">
        <w:rPr>
          <w:rFonts w:ascii="Times New Roman" w:hAnsi="Times New Roman" w:cs="Times New Roman"/>
          <w:sz w:val="28"/>
          <w:szCs w:val="28"/>
        </w:rPr>
        <w:t>ации, их охране и использовании;</w:t>
      </w:r>
    </w:p>
    <w:p w:rsidR="00650F98" w:rsidRDefault="00DA566B" w:rsidP="002D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2.19.6.</w:t>
      </w:r>
      <w:r w:rsidR="0000031A">
        <w:rPr>
          <w:rFonts w:ascii="Times New Roman" w:hAnsi="Times New Roman" w:cs="Times New Roman"/>
          <w:sz w:val="28"/>
          <w:szCs w:val="28"/>
        </w:rPr>
        <w:t> </w:t>
      </w:r>
      <w:r w:rsidR="00650F98" w:rsidRPr="00650F98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частью 5 </w:t>
      </w:r>
      <w:r w:rsidR="00650F98" w:rsidRPr="00CD7EC5">
        <w:rPr>
          <w:rFonts w:ascii="Times New Roman" w:hAnsi="Times New Roman" w:cs="Times New Roman"/>
          <w:sz w:val="28"/>
          <w:szCs w:val="28"/>
        </w:rPr>
        <w:t>статьи 19 Федерального закона от 13.03.2006 № 38-ФЗ «О рекламе</w:t>
      </w:r>
      <w:r w:rsidR="00650F98" w:rsidRPr="002D5813">
        <w:rPr>
          <w:rFonts w:ascii="Times New Roman" w:hAnsi="Times New Roman" w:cs="Times New Roman"/>
          <w:sz w:val="28"/>
          <w:szCs w:val="28"/>
        </w:rPr>
        <w:t>»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="00650F98" w:rsidRPr="002D5813">
        <w:rPr>
          <w:rFonts w:ascii="Times New Roman" w:hAnsi="Times New Roman" w:cs="Times New Roman"/>
          <w:sz w:val="28"/>
          <w:szCs w:val="28"/>
        </w:rPr>
        <w:t>в случае</w:t>
      </w:r>
      <w:r w:rsidR="00650F98" w:rsidRPr="00650F98">
        <w:rPr>
          <w:rFonts w:ascii="Times New Roman" w:hAnsi="Times New Roman" w:cs="Times New Roman"/>
          <w:sz w:val="28"/>
          <w:szCs w:val="28"/>
        </w:rPr>
        <w:t xml:space="preserve">, если для установки и эксплуатации рекламной конструкции используется общее имущество </w:t>
      </w:r>
      <w:r w:rsidR="00650F98" w:rsidRPr="00650F98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 в многоквартирном доме, частями  5.1,  5.6,  5.7 статьи 19 Федерального закона от 13.03.2006 № 38-ФЗ «О рекламе».</w:t>
      </w:r>
    </w:p>
    <w:p w:rsidR="00B33C09" w:rsidRPr="009C63DA" w:rsidRDefault="00923BCC" w:rsidP="00DA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DA">
        <w:rPr>
          <w:rFonts w:ascii="Times New Roman" w:hAnsi="Times New Roman" w:cs="Times New Roman"/>
          <w:sz w:val="28"/>
          <w:szCs w:val="28"/>
        </w:rPr>
        <w:t>2.20.</w:t>
      </w:r>
      <w:r w:rsidR="00B33C09" w:rsidRPr="009C63D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</w:t>
      </w:r>
      <w:r w:rsidR="00B24540" w:rsidRPr="009C63DA">
        <w:rPr>
          <w:rFonts w:ascii="Times New Roman" w:hAnsi="Times New Roman" w:cs="Times New Roman"/>
          <w:sz w:val="28"/>
          <w:szCs w:val="28"/>
        </w:rPr>
        <w:t xml:space="preserve">в случае аннулирования разрешения на установку и эксплуатацию рекламной конструкции </w:t>
      </w:r>
      <w:r w:rsidR="00B33C09" w:rsidRPr="009C63DA">
        <w:rPr>
          <w:rFonts w:ascii="Times New Roman" w:hAnsi="Times New Roman" w:cs="Times New Roman"/>
          <w:sz w:val="28"/>
          <w:szCs w:val="28"/>
        </w:rPr>
        <w:t>являются</w:t>
      </w:r>
      <w:r w:rsidR="00B24540" w:rsidRPr="009C63DA">
        <w:rPr>
          <w:rFonts w:ascii="Times New Roman" w:hAnsi="Times New Roman" w:cs="Times New Roman"/>
          <w:sz w:val="28"/>
          <w:szCs w:val="28"/>
        </w:rPr>
        <w:t>:</w:t>
      </w:r>
    </w:p>
    <w:p w:rsidR="00B33C09" w:rsidRPr="009C63DA" w:rsidRDefault="00B24540" w:rsidP="00DA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DA">
        <w:rPr>
          <w:rFonts w:ascii="Times New Roman" w:hAnsi="Times New Roman" w:cs="Times New Roman"/>
          <w:sz w:val="28"/>
          <w:szCs w:val="28"/>
        </w:rPr>
        <w:t>2.20.1. и</w:t>
      </w:r>
      <w:r w:rsidR="00B33C09" w:rsidRPr="009C63DA">
        <w:rPr>
          <w:rFonts w:ascii="Times New Roman" w:hAnsi="Times New Roman" w:cs="Times New Roman"/>
          <w:sz w:val="28"/>
          <w:szCs w:val="28"/>
        </w:rPr>
        <w:t>стечение срока разрешения</w:t>
      </w:r>
      <w:r w:rsidRPr="009C63D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703621">
        <w:rPr>
          <w:rFonts w:ascii="Times New Roman" w:hAnsi="Times New Roman" w:cs="Times New Roman"/>
          <w:sz w:val="28"/>
          <w:szCs w:val="28"/>
        </w:rPr>
        <w:t>.</w:t>
      </w:r>
    </w:p>
    <w:p w:rsidR="00BF4BA6" w:rsidRDefault="00B24540" w:rsidP="00A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7608BD" w:rsidRPr="00CD7EC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(Представителя) за предоставлением Муниципальной услуги</w:t>
      </w:r>
      <w:r w:rsidR="006D2178" w:rsidRPr="00CD7EC5">
        <w:rPr>
          <w:rFonts w:ascii="Times New Roman" w:hAnsi="Times New Roman" w:cs="Times New Roman"/>
          <w:sz w:val="28"/>
          <w:szCs w:val="28"/>
        </w:rPr>
        <w:t>.</w:t>
      </w:r>
    </w:p>
    <w:p w:rsidR="00AB5BE5" w:rsidRPr="00AB5BE5" w:rsidRDefault="00AB5BE5" w:rsidP="00A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D58" w:rsidRPr="00CD7EC5" w:rsidRDefault="007608BD" w:rsidP="0012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7608BD" w:rsidRPr="00CD7EC5" w:rsidRDefault="007608BD" w:rsidP="0012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92B29" w:rsidRPr="00CD7EC5" w:rsidRDefault="00992B29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F4" w:rsidRPr="00CD7EC5" w:rsidRDefault="008571F4" w:rsidP="008D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t>2.</w:t>
      </w:r>
      <w:r w:rsidR="006F1CEC" w:rsidRPr="00747BB0">
        <w:rPr>
          <w:rFonts w:ascii="Times New Roman" w:hAnsi="Times New Roman" w:cs="Times New Roman"/>
          <w:sz w:val="28"/>
          <w:szCs w:val="28"/>
        </w:rPr>
        <w:t>22</w:t>
      </w:r>
      <w:r w:rsidR="001129B9" w:rsidRPr="00747BB0">
        <w:rPr>
          <w:rFonts w:ascii="Times New Roman" w:hAnsi="Times New Roman" w:cs="Times New Roman"/>
          <w:sz w:val="28"/>
          <w:szCs w:val="28"/>
        </w:rPr>
        <w:t>.</w:t>
      </w:r>
      <w:r w:rsidR="001129B9" w:rsidRPr="00CD7EC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D468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8593C" w:rsidRPr="00CD7EC5" w:rsidRDefault="0058593C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B9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6F1CE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t>2.23</w:t>
      </w:r>
      <w:r w:rsidR="007608BD" w:rsidRPr="00747BB0">
        <w:rPr>
          <w:rFonts w:ascii="Times New Roman" w:hAnsi="Times New Roman" w:cs="Times New Roman"/>
          <w:sz w:val="28"/>
          <w:szCs w:val="28"/>
        </w:rPr>
        <w:t>.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5 000 рублей.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7608BD" w:rsidRPr="00CD7EC5" w:rsidRDefault="00BD399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Заявителю (Представителю) в «Л</w:t>
      </w:r>
      <w:r w:rsidR="007608BD" w:rsidRPr="00CD7EC5">
        <w:rPr>
          <w:rFonts w:ascii="Times New Roman" w:hAnsi="Times New Roman" w:cs="Times New Roman"/>
          <w:sz w:val="28"/>
          <w:szCs w:val="28"/>
        </w:rPr>
        <w:t>ичном кабинете</w:t>
      </w:r>
      <w:r w:rsidRPr="00CD7EC5">
        <w:rPr>
          <w:rFonts w:ascii="Times New Roman" w:hAnsi="Times New Roman" w:cs="Times New Roman"/>
          <w:sz w:val="28"/>
          <w:szCs w:val="28"/>
        </w:rPr>
        <w:t>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</w:t>
      </w:r>
      <w:r w:rsidR="00223339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случае оплаты государственной пошлины до подачи Заявления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РПГУ, Заявителю (Представителю)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04835" w:rsidRPr="00CD7EC5" w:rsidRDefault="00104835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Возврат государственной пошлины, уплаченной за выдачу разрешения на установку рекламной конструкции, </w:t>
      </w:r>
      <w:r w:rsidR="00C30C31" w:rsidRPr="00CD7E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D7EC5">
        <w:rPr>
          <w:rFonts w:ascii="Times New Roman" w:hAnsi="Times New Roman" w:cs="Times New Roman"/>
          <w:sz w:val="28"/>
          <w:szCs w:val="28"/>
        </w:rPr>
        <w:t>в случаях установленных статьей 333.40 Налогового кодекса Российской Федерации.</w:t>
      </w:r>
    </w:p>
    <w:p w:rsidR="00BF4BA6" w:rsidRDefault="006F1CEC" w:rsidP="0048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  <w:r w:rsidR="007608BD" w:rsidRPr="00CD7EC5">
        <w:rPr>
          <w:rFonts w:ascii="Times New Roman" w:hAnsi="Times New Roman" w:cs="Times New Roman"/>
          <w:sz w:val="28"/>
          <w:szCs w:val="28"/>
        </w:rPr>
        <w:tab/>
        <w:t xml:space="preserve">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DF4D5F" w:rsidRPr="00CD7EC5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Администрации, </w:t>
      </w:r>
      <w:r w:rsidR="007608BD" w:rsidRPr="00CD7EC5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услуги, плата с Заявител</w:t>
      </w:r>
      <w:r w:rsidR="00F01391" w:rsidRPr="00CD7EC5">
        <w:rPr>
          <w:rFonts w:ascii="Times New Roman" w:hAnsi="Times New Roman" w:cs="Times New Roman"/>
          <w:sz w:val="28"/>
          <w:szCs w:val="28"/>
        </w:rPr>
        <w:t>я (Представителя) не взимается.</w:t>
      </w:r>
    </w:p>
    <w:p w:rsidR="00484055" w:rsidRPr="00484055" w:rsidRDefault="00484055" w:rsidP="0048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F013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6F1CEC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1644F" w:rsidRDefault="00C1644F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>а о предоставлении Муниципальной услуги и при получении результата предоставления Муниципальной услуги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E7" w:rsidRDefault="006F1CEC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DB50E7" w:rsidRPr="00CD7EC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C1644F" w:rsidRPr="00CD7EC5" w:rsidRDefault="00C1644F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FA2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а Заявителя </w:t>
      </w:r>
      <w:r w:rsidR="0002311C" w:rsidRPr="00CD7EC5">
        <w:rPr>
          <w:rFonts w:ascii="Times New Roman" w:hAnsi="Times New Roman" w:cs="Times New Roman"/>
          <w:b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6D" w:rsidRPr="00CD7EC5" w:rsidRDefault="006F1CEC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DF4D5F" w:rsidRPr="00CD7EC5">
        <w:rPr>
          <w:rFonts w:ascii="Times New Roman" w:hAnsi="Times New Roman" w:cs="Times New Roman"/>
          <w:sz w:val="28"/>
          <w:szCs w:val="28"/>
        </w:rPr>
        <w:t>.</w:t>
      </w:r>
      <w:r w:rsidR="00AD0B7F">
        <w:rPr>
          <w:rFonts w:ascii="Times New Roman" w:hAnsi="Times New Roman" w:cs="Times New Roman"/>
          <w:sz w:val="28"/>
          <w:szCs w:val="28"/>
        </w:rPr>
        <w:t> </w:t>
      </w:r>
      <w:r w:rsidR="00632D58" w:rsidRPr="00CD7EC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принятое к рассмотрению, регистрируется в срок не позднее 1 рабочего дня, следующего за днем его поступления в Администрацию.</w:t>
      </w:r>
    </w:p>
    <w:p w:rsidR="00632D58" w:rsidRPr="00CD7EC5" w:rsidRDefault="00632D58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DF4D5F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</w:t>
      </w:r>
      <w:r w:rsidR="006F1CEC">
        <w:rPr>
          <w:rFonts w:ascii="Times New Roman" w:hAnsi="Times New Roman" w:cs="Times New Roman"/>
          <w:sz w:val="28"/>
          <w:szCs w:val="28"/>
        </w:rPr>
        <w:t>28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</w:t>
      </w:r>
      <w:r w:rsidR="00A33553" w:rsidRPr="00CD7EC5">
        <w:rPr>
          <w:rFonts w:ascii="Times New Roman" w:hAnsi="Times New Roman" w:cs="Times New Roman"/>
          <w:sz w:val="28"/>
          <w:szCs w:val="28"/>
        </w:rPr>
        <w:t>в которых осуществляется прием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500925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CD7EC5"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с Заявителей </w:t>
      </w:r>
      <w:r w:rsidR="00500925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8E40F7" w:rsidRPr="00CD7EC5" w:rsidRDefault="008E40F7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CD7EC5">
        <w:rPr>
          <w:rFonts w:ascii="Times New Roman" w:hAnsi="Times New Roman" w:cs="Times New Roman"/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77FA1" w:rsidRPr="00CD7EC5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9B7B03" w:rsidRPr="00CD7EC5">
        <w:rPr>
          <w:rFonts w:ascii="Times New Roman" w:hAnsi="Times New Roman" w:cs="Times New Roman"/>
          <w:sz w:val="28"/>
          <w:szCs w:val="28"/>
        </w:rPr>
        <w:t xml:space="preserve"> Заявителей (Представителей</w:t>
      </w:r>
      <w:r w:rsidR="00DB7948" w:rsidRPr="00CD7EC5">
        <w:rPr>
          <w:rFonts w:ascii="Times New Roman" w:hAnsi="Times New Roman" w:cs="Times New Roman"/>
          <w:sz w:val="28"/>
          <w:szCs w:val="28"/>
        </w:rPr>
        <w:t>),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том числе передвигающихся на инвалидных колясках, вход в здание и помещения, в </w:t>
      </w:r>
      <w:r w:rsidR="00E77FA1" w:rsidRPr="00CD7EC5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E77FA1" w:rsidRPr="00CD7EC5">
        <w:rPr>
          <w:rFonts w:ascii="Times New Roman" w:hAnsi="Times New Roman" w:cs="Times New Roman"/>
          <w:sz w:val="28"/>
          <w:szCs w:val="28"/>
        </w:rPr>
        <w:t>специальными приспособлениями</w:t>
      </w:r>
      <w:r w:rsidRPr="00CD7EC5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608BD" w:rsidRPr="00CD7EC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Зал ожидания Заявителей </w:t>
      </w:r>
      <w:r w:rsidR="00D2518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Ме</w:t>
      </w:r>
      <w:r w:rsidR="00E77FA1" w:rsidRPr="00CD7EC5">
        <w:rPr>
          <w:rFonts w:ascii="Times New Roman" w:hAnsi="Times New Roman" w:cs="Times New Roman"/>
          <w:sz w:val="28"/>
          <w:szCs w:val="28"/>
        </w:rPr>
        <w:t>ста для заполнения З</w:t>
      </w:r>
      <w:r w:rsidRPr="00CD7EC5">
        <w:rPr>
          <w:rFonts w:ascii="Times New Roman" w:hAnsi="Times New Roman" w:cs="Times New Roman"/>
          <w:sz w:val="28"/>
          <w:szCs w:val="28"/>
        </w:rPr>
        <w:t>аявлений оборудуются стульями</w:t>
      </w:r>
      <w:r w:rsidR="00E77FA1" w:rsidRPr="00CD7EC5">
        <w:rPr>
          <w:rFonts w:ascii="Times New Roman" w:hAnsi="Times New Roman" w:cs="Times New Roman"/>
          <w:sz w:val="28"/>
          <w:szCs w:val="28"/>
        </w:rPr>
        <w:t>, столами (стойками), бланками З</w:t>
      </w:r>
      <w:r w:rsidRPr="00CD7EC5">
        <w:rPr>
          <w:rFonts w:ascii="Times New Roman" w:hAnsi="Times New Roman" w:cs="Times New Roman"/>
          <w:sz w:val="28"/>
          <w:szCs w:val="28"/>
        </w:rPr>
        <w:t>аявлений, письменными принадлежностями.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Места приема Заявителей</w:t>
      </w:r>
      <w:r w:rsidR="00D25180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оборудуются информационными табличками (вывесками) с указанием:</w:t>
      </w:r>
    </w:p>
    <w:p w:rsidR="007608BD" w:rsidRPr="00CD7EC5" w:rsidRDefault="00D52B0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608BD" w:rsidRPr="00CD7EC5" w:rsidRDefault="00D52B0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8BD" w:rsidRPr="00CD7EC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графика приема Заявителей</w:t>
      </w:r>
      <w:r w:rsidR="007A0B87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91816" w:rsidRPr="00CD7EC5">
        <w:rPr>
          <w:rFonts w:ascii="Times New Roman" w:hAnsi="Times New Roman" w:cs="Times New Roman"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4737" w:rsidRPr="00CD7EC5">
        <w:rPr>
          <w:rFonts w:ascii="Times New Roman" w:hAnsi="Times New Roman" w:cs="Times New Roman"/>
          <w:sz w:val="28"/>
          <w:szCs w:val="28"/>
        </w:rPr>
        <w:t xml:space="preserve">к </w:t>
      </w:r>
      <w:r w:rsidR="007608BD" w:rsidRPr="00CD7EC5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</w:t>
      </w:r>
      <w:r w:rsidR="00745FD9" w:rsidRPr="00CD7EC5">
        <w:rPr>
          <w:rFonts w:ascii="Times New Roman" w:hAnsi="Times New Roman" w:cs="Times New Roman"/>
          <w:sz w:val="28"/>
          <w:szCs w:val="28"/>
        </w:rPr>
        <w:t>ется Муниципальная услуга, и к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услуге с учетом ограничений их жизнедеятельности;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E40F7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E40F7" w:rsidRPr="00CD7EC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B616D" w:rsidRPr="00CD7EC5" w:rsidRDefault="009B616D" w:rsidP="00D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92B29" w:rsidRPr="00CD7EC5" w:rsidRDefault="00992B29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6F1CE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7608BD" w:rsidRPr="00CD7EC5">
        <w:rPr>
          <w:rFonts w:ascii="Times New Roman" w:hAnsi="Times New Roman" w:cs="Times New Roman"/>
          <w:sz w:val="28"/>
          <w:szCs w:val="28"/>
        </w:rPr>
        <w:t>. Оценка доступности и качества предоставления Муниципальной услуги должна осуществляться по следующим показателям: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7608BD" w:rsidRPr="00CD7EC5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745FD9" w:rsidRPr="00CD7EC5">
        <w:rPr>
          <w:rFonts w:ascii="Times New Roman" w:hAnsi="Times New Roman" w:cs="Times New Roman"/>
          <w:sz w:val="28"/>
          <w:szCs w:val="28"/>
        </w:rPr>
        <w:t>возможность выбора Заявителем (П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редставителем) форм предоставления Муниципальной услуги, в том числе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Муниципальной услуги в электронной форме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г)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обеспечение бесплатного доступа к</w:t>
      </w:r>
      <w:r w:rsidR="00792E7A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РПГУ для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на территории Республики Башкортостан по выбору Заявителя (Представителя)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ж)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отсутствие обоснованных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со стороны граждан по результатам предоставления Муниципальной услуги;</w:t>
      </w:r>
    </w:p>
    <w:p w:rsidR="007608BD" w:rsidRPr="00CD7EC5" w:rsidRDefault="00E77FA1" w:rsidP="00B7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7608BD" w:rsidRPr="00CD7EC5" w:rsidRDefault="006F1CE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(Представителей) по предварительной записи. Запись на прием проводится при личном обращении гражданина или с использованием средств телефонной связи, а также через </w:t>
      </w:r>
      <w:r w:rsidR="00663606" w:rsidRPr="00663606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 w:rsidR="0019090E">
        <w:rPr>
          <w:rFonts w:ascii="Times New Roman" w:hAnsi="Times New Roman" w:cs="Times New Roman"/>
          <w:sz w:val="28"/>
          <w:szCs w:val="28"/>
        </w:rPr>
        <w:t>ую</w:t>
      </w:r>
      <w:r w:rsidR="00663606" w:rsidRPr="00663606">
        <w:rPr>
          <w:rFonts w:ascii="Times New Roman" w:hAnsi="Times New Roman" w:cs="Times New Roman"/>
          <w:sz w:val="28"/>
          <w:szCs w:val="28"/>
        </w:rPr>
        <w:t xml:space="preserve"> сет</w:t>
      </w:r>
      <w:r w:rsidR="00663606">
        <w:rPr>
          <w:rFonts w:ascii="Times New Roman" w:hAnsi="Times New Roman" w:cs="Times New Roman"/>
          <w:sz w:val="28"/>
          <w:szCs w:val="28"/>
        </w:rPr>
        <w:t>ь</w:t>
      </w:r>
      <w:r w:rsidR="00663606" w:rsidRPr="0066360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5B" w:rsidRDefault="006F1CEC" w:rsidP="00C2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4963E0" w:rsidRPr="00CD7EC5">
        <w:rPr>
          <w:rFonts w:ascii="Times New Roman" w:hAnsi="Times New Roman" w:cs="Times New Roman"/>
          <w:sz w:val="28"/>
          <w:szCs w:val="28"/>
        </w:rPr>
        <w:t xml:space="preserve">в электронной форме осуществляется </w:t>
      </w:r>
      <w:r w:rsidR="007608BD" w:rsidRPr="00CD7EC5">
        <w:rPr>
          <w:rFonts w:ascii="Times New Roman" w:hAnsi="Times New Roman" w:cs="Times New Roman"/>
          <w:sz w:val="28"/>
          <w:szCs w:val="28"/>
        </w:rPr>
        <w:t>без взаимодействия Заявителя (Представителя) с до</w:t>
      </w:r>
      <w:r w:rsidR="00745FD9" w:rsidRPr="00CD7EC5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06755B" w:rsidRPr="00CD7EC5" w:rsidRDefault="0006755B" w:rsidP="00D8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CB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2B" w:rsidRPr="00CD7EC5" w:rsidRDefault="006F1CEC" w:rsidP="000C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C0">
        <w:rPr>
          <w:rFonts w:ascii="Times New Roman" w:hAnsi="Times New Roman" w:cs="Times New Roman"/>
          <w:sz w:val="28"/>
          <w:szCs w:val="28"/>
        </w:rPr>
        <w:t>.32</w:t>
      </w:r>
      <w:r w:rsidR="007608BD" w:rsidRPr="000C01C0">
        <w:rPr>
          <w:rFonts w:ascii="Times New Roman" w:hAnsi="Times New Roman" w:cs="Times New Roman"/>
          <w:sz w:val="28"/>
          <w:szCs w:val="28"/>
        </w:rPr>
        <w:t xml:space="preserve">. </w:t>
      </w:r>
      <w:r w:rsidR="00703621">
        <w:rPr>
          <w:rFonts w:ascii="Times New Roman" w:hAnsi="Times New Roman" w:cs="Times New Roman"/>
          <w:sz w:val="28"/>
          <w:szCs w:val="28"/>
        </w:rPr>
        <w:t>Предоставление М</w:t>
      </w:r>
      <w:r w:rsidR="001C672B" w:rsidRPr="000C01C0">
        <w:rPr>
          <w:rFonts w:ascii="Times New Roman" w:hAnsi="Times New Roman" w:cs="Times New Roman"/>
          <w:sz w:val="28"/>
          <w:szCs w:val="28"/>
        </w:rPr>
        <w:t xml:space="preserve">униципальной услуги по экстерриториальному принципу осуществляется в части </w:t>
      </w:r>
      <w:r w:rsidR="00703621">
        <w:rPr>
          <w:rFonts w:ascii="Times New Roman" w:hAnsi="Times New Roman" w:cs="Times New Roman"/>
          <w:sz w:val="28"/>
          <w:szCs w:val="28"/>
        </w:rPr>
        <w:t>обеспечения возможности подачи З</w:t>
      </w:r>
      <w:r w:rsidR="001C672B" w:rsidRPr="000C01C0">
        <w:rPr>
          <w:rFonts w:ascii="Times New Roman" w:hAnsi="Times New Roman" w:cs="Times New Roman"/>
          <w:sz w:val="28"/>
          <w:szCs w:val="28"/>
        </w:rPr>
        <w:t>аявлений в многофункциональном центре.</w:t>
      </w:r>
    </w:p>
    <w:p w:rsidR="007608BD" w:rsidRPr="00CD7EC5" w:rsidRDefault="006F1CE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C22E1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 предоставление Муниципальной услуги в электронной форме посредством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РПГУ, а также в иных формах, по выбору Заявителя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9E431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07AC6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07AC6" w:rsidRPr="00CD7EC5">
        <w:rPr>
          <w:rFonts w:ascii="Times New Roman" w:hAnsi="Times New Roman" w:cs="Times New Roman"/>
          <w:sz w:val="28"/>
          <w:szCs w:val="28"/>
        </w:rPr>
        <w:t>.</w:t>
      </w:r>
    </w:p>
    <w:p w:rsidR="00571CA8" w:rsidRPr="00CD7EC5" w:rsidRDefault="00571CA8" w:rsidP="00571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C31284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(Представителям)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71CA8" w:rsidRPr="00CD7EC5" w:rsidRDefault="003706F2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физическим ли</w:t>
      </w:r>
      <w:r w:rsidR="008919FE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Заявления о предоставлении М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 электронной форме посредством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при этом документ, удостоверяющий личность Заявителя</w:t>
      </w:r>
      <w:r w:rsidR="0006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CD7EC5">
        <w:rPr>
          <w:rFonts w:ascii="Times New Roman" w:hAnsi="Times New Roman" w:cs="Times New Roman"/>
          <w:sz w:val="28"/>
          <w:szCs w:val="28"/>
        </w:rPr>
        <w:t>(Представителя)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требуется. </w:t>
      </w:r>
    </w:p>
    <w:p w:rsidR="00571CA8" w:rsidRPr="00CD7EC5" w:rsidRDefault="00571CA8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 используется</w:t>
      </w:r>
      <w:r w:rsidR="006C4949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Федерации.</w:t>
      </w:r>
    </w:p>
    <w:p w:rsidR="00F64CCF" w:rsidRPr="003C4227" w:rsidRDefault="00571CA8" w:rsidP="003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C2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(Представителям)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выдача результата Муниципальной услуги в форме электронного документа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РПГУ, заверенного </w:t>
      </w:r>
      <w:r w:rsidR="006C4949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BF4BA6" w:rsidRPr="00CD7EC5" w:rsidRDefault="00BF4BA6" w:rsidP="0012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D4" w:rsidRDefault="00D53AD4" w:rsidP="00D47A9F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D47A9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7A9F" w:rsidRPr="00D47A9F" w:rsidRDefault="00D47A9F" w:rsidP="00D47A9F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</w:p>
    <w:p w:rsidR="00D53AD4" w:rsidRPr="00CD7EC5" w:rsidRDefault="00D53AD4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D4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7366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3.1.1. В случае обращения за получением разрешения на ус</w:t>
      </w:r>
      <w:r w:rsidR="00B07D88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CB7366" w:rsidRPr="00CD7EC5">
        <w:rPr>
          <w:rFonts w:ascii="Times New Roman" w:hAnsi="Times New Roman" w:cs="Times New Roman"/>
          <w:sz w:val="28"/>
          <w:szCs w:val="28"/>
        </w:rPr>
        <w:t>: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3AD4" w:rsidRPr="00CD7EC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CD7EC5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3AD4" w:rsidRPr="00CD7EC5">
        <w:rPr>
          <w:rFonts w:ascii="Times New Roman" w:hAnsi="Times New Roman" w:cs="Times New Roman"/>
          <w:sz w:val="28"/>
          <w:szCs w:val="28"/>
        </w:rPr>
        <w:t>согласование возможности устано</w:t>
      </w:r>
      <w:r w:rsidR="00B07D88" w:rsidRPr="00CD7EC5">
        <w:rPr>
          <w:rFonts w:ascii="Times New Roman" w:hAnsi="Times New Roman" w:cs="Times New Roman"/>
          <w:sz w:val="28"/>
          <w:szCs w:val="28"/>
        </w:rPr>
        <w:t>вки и эксплуатации рекламных конструкций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 в органах, определенных настоящим Административным регламентом; 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3AD4" w:rsidRPr="00CD7EC5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="00CB7366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3AD4" w:rsidRPr="00CD7E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3AD4" w:rsidRPr="00CD7EC5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 Заявителю (Представителю).</w:t>
      </w:r>
    </w:p>
    <w:p w:rsidR="000A4E71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3.1.2. В случае обращения за аннулированием разрешения на установку и эксп</w:t>
      </w:r>
      <w:r w:rsidR="000A4E71" w:rsidRPr="00CD7EC5">
        <w:rPr>
          <w:rFonts w:ascii="Times New Roman" w:hAnsi="Times New Roman" w:cs="Times New Roman"/>
          <w:sz w:val="28"/>
          <w:szCs w:val="28"/>
        </w:rPr>
        <w:t>луатацию рекламной конструкции: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F04F5" w:rsidRPr="00CD7EC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услуги; </w:t>
      </w:r>
    </w:p>
    <w:p w:rsidR="006F1C2D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1C2D" w:rsidRPr="00CD7EC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CD7EC5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 (при необходимости);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53AD4" w:rsidRPr="00CD7EC5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="000A4E71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="00D53AD4" w:rsidRPr="00CD7E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D53AD4" w:rsidRPr="00CD7EC5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 Заявителю (Представителю).</w:t>
      </w:r>
    </w:p>
    <w:p w:rsidR="00F72D68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каждую административную процедуру</w:t>
      </w:r>
      <w:r w:rsidR="00DC6893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9A3C59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="00994FC0" w:rsidRPr="00CD7EC5">
        <w:rPr>
          <w:rFonts w:ascii="Times New Roman" w:hAnsi="Times New Roman" w:cs="Times New Roman"/>
          <w:sz w:val="28"/>
          <w:szCs w:val="28"/>
        </w:rPr>
        <w:t>Приложении 8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="009A3C59" w:rsidRPr="00CD7E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811DC" w:rsidRPr="00CD7EC5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</w:t>
      </w:r>
      <w:r w:rsidR="000510B0" w:rsidRPr="00CD7EC5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CD7EC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8C" w:rsidRPr="00CD7EC5" w:rsidRDefault="0002311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</w:t>
      </w:r>
      <w:r w:rsidR="004F788C" w:rsidRPr="00CD7EC5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74335B" w:rsidRPr="00CD7E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788C" w:rsidRPr="00CD7EC5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2464C8" w:rsidRPr="00CD7EC5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464C8" w:rsidRPr="00CD7EC5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Администрацию, МФЦ для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 о предоставлен</w:t>
      </w:r>
      <w:r w:rsidR="0029168D" w:rsidRPr="00CD7EC5">
        <w:rPr>
          <w:rFonts w:ascii="Times New Roman" w:hAnsi="Times New Roman" w:cs="Times New Roman"/>
          <w:sz w:val="28"/>
          <w:szCs w:val="28"/>
        </w:rPr>
        <w:t>ии Муниципальной услуги</w:t>
      </w:r>
      <w:r w:rsidR="002464C8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07D88" w:rsidRPr="00CD7EC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прием и регистрация Администрацией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услуги;</w:t>
      </w:r>
    </w:p>
    <w:p w:rsidR="00735FA3" w:rsidRPr="00CD7EC5" w:rsidRDefault="008F1FB1" w:rsidP="0073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75">
        <w:rPr>
          <w:rFonts w:ascii="Times New Roman" w:hAnsi="Times New Roman" w:cs="Times New Roman"/>
          <w:sz w:val="28"/>
          <w:szCs w:val="28"/>
        </w:rPr>
        <w:t>5) </w:t>
      </w:r>
      <w:r w:rsidR="00735FA3" w:rsidRPr="00115275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</w:t>
      </w:r>
      <w:r w:rsidR="00B07D88" w:rsidRPr="00CD7EC5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464C8" w:rsidRPr="00CD7EC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464C8" w:rsidRPr="00CD7EC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</w:t>
      </w:r>
      <w:r w:rsidR="00C22E18">
        <w:rPr>
          <w:rFonts w:ascii="Times New Roman" w:hAnsi="Times New Roman" w:cs="Times New Roman"/>
          <w:sz w:val="28"/>
          <w:szCs w:val="28"/>
        </w:rPr>
        <w:t>твий (бездействия) Администрации</w:t>
      </w:r>
      <w:r w:rsidR="00081261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2464C8" w:rsidRPr="00CD7EC5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EF04F5" w:rsidRPr="00CD7EC5" w:rsidRDefault="00EF04F5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</w:t>
      </w:r>
      <w:r w:rsidR="00C22E18">
        <w:rPr>
          <w:rFonts w:ascii="Times New Roman" w:hAnsi="Times New Roman" w:cs="Times New Roman"/>
          <w:sz w:val="28"/>
          <w:szCs w:val="28"/>
        </w:rPr>
        <w:t xml:space="preserve">луги принимается 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>на основании электронных образов документов, представленных Заявителем (Представителем),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электронного взаимодействия. </w:t>
      </w:r>
    </w:p>
    <w:p w:rsidR="00F64CCF" w:rsidRPr="00CD7EC5" w:rsidRDefault="00F64CCF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Заявитель (Представитель) уведомляется о получении Администрацией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в день подачи Заявления посредством изменения статуса Заявления в «Личном кабинете» Заявителя (Представителя) на </w:t>
      </w:r>
      <w:r w:rsidR="00286C01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D811DC" w:rsidRPr="00CD7EC5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92B29" w:rsidRPr="00CD7EC5" w:rsidRDefault="00992B29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F42CCC" w:rsidP="00B2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608BD" w:rsidRPr="00747BB0">
        <w:rPr>
          <w:rFonts w:ascii="Times New Roman" w:hAnsi="Times New Roman" w:cs="Times New Roman"/>
          <w:sz w:val="28"/>
          <w:szCs w:val="28"/>
        </w:rPr>
        <w:t xml:space="preserve">. </w:t>
      </w:r>
      <w:r w:rsidR="00665187" w:rsidRPr="00747BB0">
        <w:rPr>
          <w:rFonts w:ascii="Times New Roman" w:hAnsi="Times New Roman" w:cs="Times New Roman"/>
          <w:sz w:val="28"/>
          <w:szCs w:val="28"/>
        </w:rPr>
        <w:t>З</w:t>
      </w:r>
      <w:r w:rsidR="00BD7164">
        <w:rPr>
          <w:rFonts w:ascii="Times New Roman" w:hAnsi="Times New Roman" w:cs="Times New Roman"/>
          <w:sz w:val="28"/>
          <w:szCs w:val="28"/>
        </w:rPr>
        <w:t xml:space="preserve">апись на прием в Администрацию </w:t>
      </w:r>
      <w:r w:rsidR="00665187" w:rsidRPr="00747BB0">
        <w:rPr>
          <w:rFonts w:ascii="Times New Roman" w:hAnsi="Times New Roman" w:cs="Times New Roman"/>
          <w:sz w:val="28"/>
          <w:szCs w:val="28"/>
        </w:rPr>
        <w:t>или МФЦ для подачи Запроса о предоставлении Муниципальной услуги посредством РПГУ.</w:t>
      </w:r>
    </w:p>
    <w:p w:rsidR="007608BD" w:rsidRPr="00CD7EC5" w:rsidRDefault="007608BD" w:rsidP="00E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организации записи на прием в Админ</w:t>
      </w:r>
      <w:r w:rsidR="00B52253" w:rsidRPr="00CD7EC5">
        <w:rPr>
          <w:rFonts w:ascii="Times New Roman" w:hAnsi="Times New Roman" w:cs="Times New Roman"/>
          <w:sz w:val="28"/>
          <w:szCs w:val="28"/>
        </w:rPr>
        <w:t>истрацию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или МФЦ Заявителю 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7608BD" w:rsidRPr="00CD7EC5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D0984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или МФЦ, а также с доступными для записи на прием датами и интервалами времени приема;</w:t>
      </w:r>
    </w:p>
    <w:p w:rsidR="007608BD" w:rsidRPr="00CD7EC5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B52253" w:rsidRPr="00CD7EC5">
        <w:rPr>
          <w:rFonts w:ascii="Times New Roman" w:hAnsi="Times New Roman" w:cs="Times New Roman"/>
          <w:sz w:val="28"/>
          <w:szCs w:val="28"/>
        </w:rPr>
        <w:t xml:space="preserve">установленного в </w:t>
      </w:r>
      <w:r w:rsidR="00456E29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456E29" w:rsidRPr="00CD7EC5">
        <w:rPr>
          <w:rFonts w:ascii="Times New Roman" w:hAnsi="Times New Roman" w:cs="Times New Roman"/>
          <w:sz w:val="28"/>
          <w:szCs w:val="28"/>
        </w:rPr>
        <w:t>или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МФЦ графика приема Заявителей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F42CCC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3.4.</w:t>
      </w:r>
      <w:r w:rsidR="00250FC7">
        <w:rPr>
          <w:rFonts w:ascii="Times New Roman" w:hAnsi="Times New Roman" w:cs="Times New Roman"/>
          <w:sz w:val="28"/>
          <w:szCs w:val="28"/>
        </w:rPr>
        <w:t> </w:t>
      </w:r>
      <w:r w:rsidR="00BD71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08BD" w:rsidRPr="00CD7EC5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</w:t>
      </w:r>
      <w:r w:rsidR="00DD0984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608BD" w:rsidRPr="00CD7EC5" w:rsidRDefault="007608BD" w:rsidP="00225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06802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B52253" w:rsidRPr="00CD7EC5">
        <w:rPr>
          <w:rFonts w:ascii="Times New Roman" w:hAnsi="Times New Roman" w:cs="Times New Roman"/>
          <w:sz w:val="28"/>
          <w:szCs w:val="28"/>
        </w:rPr>
        <w:t xml:space="preserve">или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МФЦ, которая обеспечивает возможность интеграции с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8D63CA" w:rsidRPr="00CD7EC5" w:rsidRDefault="00F42CCC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3.5</w:t>
      </w:r>
      <w:r w:rsidR="000E43A9" w:rsidRPr="00CD7EC5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CD7EC5" w:rsidRDefault="000E43A9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осуществляется посредством заполн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ения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РПГУ без необходимости дополнительной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в какой-либо иной форме.</w:t>
      </w:r>
    </w:p>
    <w:p w:rsidR="00665187" w:rsidRDefault="00665187" w:rsidP="0066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4">
        <w:rPr>
          <w:rFonts w:ascii="Times New Roman" w:hAnsi="Times New Roman" w:cs="Times New Roman"/>
          <w:sz w:val="28"/>
          <w:szCs w:val="28"/>
        </w:rPr>
        <w:t>На ЕПГУ, РПГУ размещаются образцы заполнения интерактивной формы.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Форматно-логич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еская проверка сформированного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осуществляется после заполнения Заявителем 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>кажд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ого из полей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а. При выявлении некорректно запол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ненного поля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Заявитель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твенно в электронной форме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CD7EC5" w:rsidRDefault="00A30261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Заявителю </w:t>
      </w:r>
      <w:r w:rsidR="00AA34F5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возмож</w:t>
      </w:r>
      <w:r w:rsidR="00AA34F5" w:rsidRPr="00CD7EC5">
        <w:rPr>
          <w:rFonts w:ascii="Times New Roman" w:hAnsi="Times New Roman" w:cs="Times New Roman"/>
          <w:sz w:val="28"/>
          <w:szCs w:val="28"/>
        </w:rPr>
        <w:t xml:space="preserve">ность копирования и сохранения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</w:t>
      </w:r>
      <w:r w:rsidR="00456E29" w:rsidRPr="00CD7E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34F5" w:rsidRPr="00CD7EC5">
        <w:rPr>
          <w:rFonts w:ascii="Times New Roman" w:hAnsi="Times New Roman" w:cs="Times New Roman"/>
          <w:sz w:val="28"/>
          <w:szCs w:val="28"/>
        </w:rPr>
        <w:t>ов, указанных в пункте 2.8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сохранение ранее</w:t>
      </w:r>
      <w:r w:rsidR="00516032" w:rsidRPr="00CD7EC5">
        <w:rPr>
          <w:rFonts w:ascii="Times New Roman" w:hAnsi="Times New Roman" w:cs="Times New Roman"/>
          <w:sz w:val="28"/>
          <w:szCs w:val="28"/>
        </w:rPr>
        <w:t xml:space="preserve"> введенных в электронную форму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значений в любой момент по желанию пользователя, в том числе при возникновении ошибок ввода и возврате для повторного ввод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а значений в электронную форму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запо</w:t>
      </w:r>
      <w:r w:rsidR="00516032" w:rsidRPr="00CD7EC5">
        <w:rPr>
          <w:rFonts w:ascii="Times New Roman" w:hAnsi="Times New Roman" w:cs="Times New Roman"/>
          <w:sz w:val="28"/>
          <w:szCs w:val="28"/>
        </w:rPr>
        <w:t xml:space="preserve">лнение полей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до начала ввода сведений Заявителем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 использованием сведений, размещенных в </w:t>
      </w:r>
      <w:r w:rsidR="00DF262E" w:rsidRPr="00CD7EC5">
        <w:rPr>
          <w:rFonts w:ascii="Times New Roman" w:hAnsi="Times New Roman" w:cs="Times New Roman"/>
          <w:sz w:val="28"/>
          <w:szCs w:val="28"/>
        </w:rPr>
        <w:t>ЕСИА</w:t>
      </w:r>
      <w:r w:rsidRPr="00CD7EC5">
        <w:rPr>
          <w:rFonts w:ascii="Times New Roman" w:hAnsi="Times New Roman" w:cs="Times New Roman"/>
          <w:sz w:val="28"/>
          <w:szCs w:val="28"/>
        </w:rPr>
        <w:t>, и св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едений, опубликованных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CD7EC5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в заполнения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без </w:t>
      </w:r>
      <w:r w:rsidR="00516032" w:rsidRPr="00CD7EC5">
        <w:rPr>
          <w:rFonts w:ascii="Times New Roman" w:hAnsi="Times New Roman" w:cs="Times New Roman"/>
          <w:sz w:val="28"/>
          <w:szCs w:val="28"/>
        </w:rPr>
        <w:t>потери,</w:t>
      </w:r>
      <w:r w:rsidRPr="00CD7EC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608BD" w:rsidRPr="00CD7EC5" w:rsidRDefault="00813B5E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к ранее подан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ным им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ам в течение не менее одного года, а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 также частично сформированных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ов – в течение не менее 3 месяцев.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DB554B" w:rsidRPr="00CD7EC5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B554B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</w:t>
      </w:r>
      <w:r w:rsidR="00BD7164">
        <w:rPr>
          <w:rFonts w:ascii="Times New Roman" w:hAnsi="Times New Roman" w:cs="Times New Roman"/>
          <w:sz w:val="28"/>
          <w:szCs w:val="28"/>
        </w:rPr>
        <w:t xml:space="preserve">ются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7608BD" w:rsidRPr="00CD7EC5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услуги.</w:t>
      </w:r>
    </w:p>
    <w:p w:rsidR="007608BD" w:rsidRPr="00CD7EC5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BD7164">
        <w:rPr>
          <w:rFonts w:ascii="Times New Roman" w:hAnsi="Times New Roman" w:cs="Times New Roman"/>
          <w:sz w:val="28"/>
          <w:szCs w:val="28"/>
        </w:rPr>
        <w:t>.1. Администрация</w:t>
      </w:r>
      <w:r w:rsidR="00423E2C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направление Заявителю 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либо об отказе в приеме к рассмотрению в срок не позднее 1 рабочего дня с момента их </w:t>
      </w:r>
      <w:r w:rsidRPr="009D4C14">
        <w:rPr>
          <w:rFonts w:ascii="Times New Roman" w:hAnsi="Times New Roman" w:cs="Times New Roman"/>
          <w:sz w:val="28"/>
          <w:szCs w:val="28"/>
        </w:rPr>
        <w:t xml:space="preserve">подачи на </w:t>
      </w:r>
      <w:r w:rsidR="00665187" w:rsidRPr="009D4C14">
        <w:rPr>
          <w:rFonts w:ascii="Times New Roman" w:hAnsi="Times New Roman" w:cs="Times New Roman"/>
          <w:sz w:val="28"/>
          <w:szCs w:val="28"/>
        </w:rPr>
        <w:t>ЕПГУ,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РПГУ, а в случае их поступления в не</w:t>
      </w:r>
      <w:r w:rsidR="00E84080" w:rsidRPr="00CD7EC5">
        <w:rPr>
          <w:rFonts w:ascii="Times New Roman" w:hAnsi="Times New Roman" w:cs="Times New Roman"/>
          <w:sz w:val="28"/>
          <w:szCs w:val="28"/>
        </w:rPr>
        <w:t xml:space="preserve">рабочий или праздничный день, </w:t>
      </w:r>
      <w:r w:rsidRPr="00CD7EC5">
        <w:rPr>
          <w:rFonts w:ascii="Times New Roman" w:hAnsi="Times New Roman" w:cs="Times New Roman"/>
          <w:sz w:val="28"/>
          <w:szCs w:val="28"/>
        </w:rPr>
        <w:t>в следующий за ним первый рабочий день;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регистрац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ию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в течение 1 рабочего дня с момента направления Заявителю</w:t>
      </w:r>
      <w:r w:rsidR="00355328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без необходимости повторного представления Заявителем</w:t>
      </w:r>
      <w:r w:rsidR="00CA58B2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D16E66" w:rsidRPr="00CD7EC5">
        <w:rPr>
          <w:rFonts w:ascii="Times New Roman" w:hAnsi="Times New Roman" w:cs="Times New Roman"/>
          <w:sz w:val="28"/>
          <w:szCs w:val="28"/>
        </w:rPr>
        <w:t>Представителем) таких</w:t>
      </w:r>
      <w:r w:rsidRPr="00CD7EC5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</w:t>
      </w:r>
      <w:r w:rsidR="008B0AC9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электронного сообщения о приеме Заявления, а также получения в установленном порядке информации об оплате Муниципальной услуги Заявителем</w:t>
      </w:r>
      <w:r w:rsidR="00EF2F6C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за исключением случая, если для начала процедуры предоставления </w:t>
      </w:r>
      <w:r w:rsidR="00F1433D">
        <w:rPr>
          <w:rFonts w:ascii="Times New Roman" w:hAnsi="Times New Roman" w:cs="Times New Roman"/>
          <w:sz w:val="28"/>
          <w:szCs w:val="28"/>
        </w:rPr>
        <w:t>муниципаль</w:t>
      </w:r>
      <w:r w:rsidRPr="00CD7EC5">
        <w:rPr>
          <w:rFonts w:ascii="Times New Roman" w:hAnsi="Times New Roman" w:cs="Times New Roman"/>
          <w:sz w:val="28"/>
          <w:szCs w:val="28"/>
        </w:rPr>
        <w:t xml:space="preserve">ной услуги в соответствии с законодательством требуется личная явка. 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7608BD" w:rsidRPr="00CD7EC5">
        <w:rPr>
          <w:rFonts w:ascii="Times New Roman" w:hAnsi="Times New Roman" w:cs="Times New Roman"/>
          <w:sz w:val="28"/>
          <w:szCs w:val="28"/>
        </w:rPr>
        <w:t>.2. Электронное заявление становится доступным для должностного лица Администрации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ответственного за прием и </w:t>
      </w:r>
      <w:r w:rsidR="00CA4FD0" w:rsidRPr="00CD7EC5">
        <w:rPr>
          <w:rFonts w:ascii="Times New Roman" w:hAnsi="Times New Roman" w:cs="Times New Roman"/>
          <w:sz w:val="28"/>
          <w:szCs w:val="28"/>
        </w:rPr>
        <w:t>регистрацию З</w:t>
      </w:r>
      <w:r w:rsidR="0024292C" w:rsidRPr="00CD7EC5">
        <w:rPr>
          <w:rFonts w:ascii="Times New Roman" w:hAnsi="Times New Roman" w:cs="Times New Roman"/>
          <w:sz w:val="28"/>
          <w:szCs w:val="28"/>
        </w:rPr>
        <w:t>аявления (далее – О</w:t>
      </w:r>
      <w:r w:rsidR="007608BD" w:rsidRPr="00CD7EC5">
        <w:rPr>
          <w:rFonts w:ascii="Times New Roman" w:hAnsi="Times New Roman" w:cs="Times New Roman"/>
          <w:sz w:val="28"/>
          <w:szCs w:val="28"/>
        </w:rPr>
        <w:t>тветственный специалист), в информационной системе межведомственного электронного взаимодействия.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D2D13" w:rsidRPr="00CD7EC5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РПГУ, с периодом не реже двух раз в день;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r w:rsidR="00030002" w:rsidRPr="00CD7EC5">
        <w:rPr>
          <w:rFonts w:ascii="Times New Roman" w:hAnsi="Times New Roman" w:cs="Times New Roman"/>
          <w:sz w:val="28"/>
          <w:szCs w:val="28"/>
        </w:rPr>
        <w:t>пунктом 3.6</w:t>
      </w:r>
      <w:r w:rsidR="007608BD" w:rsidRPr="00CD7EC5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3.7</w:t>
      </w:r>
      <w:r w:rsidR="007608BD" w:rsidRPr="00CD7EC5">
        <w:rPr>
          <w:rFonts w:ascii="Times New Roman" w:hAnsi="Times New Roman" w:cs="Times New Roman"/>
          <w:sz w:val="28"/>
          <w:szCs w:val="28"/>
        </w:rPr>
        <w:t>. Оплата государстве</w:t>
      </w:r>
      <w:r w:rsidR="0043367C" w:rsidRPr="00CD7EC5">
        <w:rPr>
          <w:rFonts w:ascii="Times New Roman" w:hAnsi="Times New Roman" w:cs="Times New Roman"/>
          <w:sz w:val="28"/>
          <w:szCs w:val="28"/>
        </w:rPr>
        <w:t>нной пошлины за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Заявителем 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553D0">
        <w:rPr>
          <w:rFonts w:ascii="Times New Roman" w:hAnsi="Times New Roman" w:cs="Times New Roman"/>
          <w:sz w:val="28"/>
          <w:szCs w:val="28"/>
        </w:rPr>
        <w:t>РПГУ</w:t>
      </w:r>
      <w:r w:rsidRPr="00CD7EC5">
        <w:rPr>
          <w:rFonts w:ascii="Times New Roman" w:hAnsi="Times New Roman" w:cs="Times New Roman"/>
          <w:sz w:val="28"/>
          <w:szCs w:val="28"/>
        </w:rPr>
        <w:t xml:space="preserve"> по предварите</w:t>
      </w:r>
      <w:r w:rsidR="002F10B0" w:rsidRPr="00CD7EC5">
        <w:rPr>
          <w:rFonts w:ascii="Times New Roman" w:hAnsi="Times New Roman" w:cs="Times New Roman"/>
          <w:sz w:val="28"/>
          <w:szCs w:val="28"/>
        </w:rPr>
        <w:t>л</w:t>
      </w:r>
      <w:r w:rsidR="00BD7164">
        <w:rPr>
          <w:rFonts w:ascii="Times New Roman" w:hAnsi="Times New Roman" w:cs="Times New Roman"/>
          <w:sz w:val="28"/>
          <w:szCs w:val="28"/>
        </w:rPr>
        <w:t xml:space="preserve">ьно заполненным 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реквизитам. Предоставление информации об оплате Муниципальной услуги </w:t>
      </w:r>
      <w:r w:rsidRPr="00CD7EC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использованием информации, содержащейся в </w:t>
      </w:r>
      <w:r w:rsidR="00531334" w:rsidRPr="00CD7EC5">
        <w:rPr>
          <w:rFonts w:ascii="Times New Roman" w:hAnsi="Times New Roman" w:cs="Times New Roman"/>
          <w:sz w:val="28"/>
          <w:szCs w:val="28"/>
        </w:rPr>
        <w:t xml:space="preserve">ГИС ГМП, </w:t>
      </w:r>
      <w:r w:rsidRPr="00CD7EC5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оплате Муниципальной услуги Заявителю</w:t>
      </w:r>
      <w:r w:rsidR="00531334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</w:t>
      </w:r>
      <w:r w:rsidR="00355328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 В платежном документе указывается уникальный идентификатор начисления и идентификатор плательщика</w:t>
      </w:r>
      <w:r w:rsidR="0043367C" w:rsidRPr="00CD7EC5">
        <w:rPr>
          <w:rFonts w:ascii="Times New Roman" w:hAnsi="Times New Roman" w:cs="Times New Roman"/>
          <w:sz w:val="28"/>
          <w:szCs w:val="28"/>
        </w:rPr>
        <w:t>. Кроме того,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61574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обеспечивается возможность печати на бумажном носителе копии заполненного платежного документа.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Заявитель</w:t>
      </w:r>
      <w:r w:rsidR="00BC21E5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CD7EC5">
        <w:rPr>
          <w:rFonts w:ascii="Times New Roman" w:hAnsi="Times New Roman" w:cs="Times New Roman"/>
          <w:sz w:val="28"/>
          <w:szCs w:val="28"/>
        </w:rPr>
        <w:t xml:space="preserve">, совершивший оплату услуг с использованием </w:t>
      </w:r>
      <w:r w:rsidR="00667D3A" w:rsidRPr="00CD7EC5">
        <w:rPr>
          <w:rFonts w:ascii="Times New Roman" w:hAnsi="Times New Roman" w:cs="Times New Roman"/>
          <w:sz w:val="28"/>
          <w:szCs w:val="28"/>
        </w:rPr>
        <w:t>ЕПГУ,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РПГУ, информируется о совершении факта оплаты услуг посредством </w:t>
      </w:r>
      <w:r w:rsidR="00153420" w:rsidRPr="00CD7EC5">
        <w:rPr>
          <w:rFonts w:ascii="Times New Roman" w:hAnsi="Times New Roman" w:cs="Times New Roman"/>
          <w:sz w:val="28"/>
          <w:szCs w:val="28"/>
        </w:rPr>
        <w:t>ЕПГУ</w:t>
      </w:r>
      <w:r w:rsidR="00153420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РПГУ (в том числе в «Личном кабинете») с использованием информации, полученной в установленном порядке из</w:t>
      </w:r>
      <w:r w:rsidR="00725175" w:rsidRPr="00CD7EC5">
        <w:rPr>
          <w:rFonts w:ascii="Times New Roman" w:hAnsi="Times New Roman" w:cs="Times New Roman"/>
          <w:sz w:val="28"/>
          <w:szCs w:val="28"/>
        </w:rPr>
        <w:t xml:space="preserve"> ГИС ГМП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3.8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71EBE" w:rsidRPr="00CD7EC5">
        <w:rPr>
          <w:rFonts w:ascii="Times New Roman" w:hAnsi="Times New Roman" w:cs="Times New Roman"/>
          <w:sz w:val="28"/>
          <w:szCs w:val="28"/>
        </w:rPr>
        <w:t>(Пре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дставителю) </w:t>
      </w:r>
      <w:r w:rsidRPr="00CD7EC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обеспечивается по его выбору возможность получения: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1A5FA3">
        <w:rPr>
          <w:rFonts w:ascii="Times New Roman" w:hAnsi="Times New Roman" w:cs="Times New Roman"/>
          <w:sz w:val="28"/>
          <w:szCs w:val="28"/>
        </w:rPr>
        <w:t>Администрации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6260B3" w:rsidRPr="00CD7EC5">
        <w:rPr>
          <w:rFonts w:ascii="Times New Roman" w:hAnsi="Times New Roman" w:cs="Times New Roman"/>
          <w:sz w:val="28"/>
          <w:szCs w:val="28"/>
        </w:rPr>
        <w:t xml:space="preserve"> ЭП</w:t>
      </w:r>
      <w:r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 документа на бумажном носителе в МФЦ.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3.9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Получе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BF1B8B" w:rsidRDefault="007608BD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 xml:space="preserve">Получение </w:t>
      </w:r>
      <w:r w:rsidR="00725175" w:rsidRPr="00BF1B8B">
        <w:rPr>
          <w:rFonts w:ascii="Times New Roman" w:hAnsi="Times New Roman"/>
          <w:sz w:val="28"/>
          <w:szCs w:val="28"/>
        </w:rPr>
        <w:t>информации о ходе рассмотрения З</w:t>
      </w:r>
      <w:r w:rsidRPr="00BF1B8B">
        <w:rPr>
          <w:rFonts w:ascii="Times New Roman" w:hAnsi="Times New Roman"/>
          <w:sz w:val="28"/>
          <w:szCs w:val="28"/>
        </w:rPr>
        <w:t>аявления</w:t>
      </w:r>
      <w:r w:rsidR="00030002" w:rsidRPr="00BF1B8B">
        <w:rPr>
          <w:rFonts w:ascii="Times New Roman" w:hAnsi="Times New Roman"/>
          <w:sz w:val="28"/>
          <w:szCs w:val="28"/>
        </w:rPr>
        <w:t xml:space="preserve"> и о результате предоставления М</w:t>
      </w:r>
      <w:r w:rsidRPr="00BF1B8B">
        <w:rPr>
          <w:rFonts w:ascii="Times New Roman" w:hAnsi="Times New Roman"/>
          <w:sz w:val="28"/>
          <w:szCs w:val="28"/>
        </w:rPr>
        <w:t xml:space="preserve">униципальной услуги производится в «Личном кабинете» на </w:t>
      </w:r>
      <w:r w:rsidR="00667D3A" w:rsidRPr="00BF1B8B">
        <w:rPr>
          <w:rFonts w:ascii="Times New Roman" w:hAnsi="Times New Roman"/>
          <w:sz w:val="28"/>
          <w:szCs w:val="28"/>
        </w:rPr>
        <w:t xml:space="preserve">ЕПГУ, </w:t>
      </w:r>
      <w:r w:rsidRPr="00BF1B8B">
        <w:rPr>
          <w:rFonts w:ascii="Times New Roman" w:hAnsi="Times New Roman"/>
          <w:sz w:val="28"/>
          <w:szCs w:val="28"/>
        </w:rPr>
        <w:t>РПГУ при условии авторизации, а также в мобильном приложении. Заявитель</w:t>
      </w:r>
      <w:r w:rsidR="00BD7164" w:rsidRPr="00BF1B8B">
        <w:rPr>
          <w:rFonts w:ascii="Times New Roman" w:hAnsi="Times New Roman"/>
          <w:sz w:val="28"/>
          <w:szCs w:val="28"/>
        </w:rPr>
        <w:t xml:space="preserve"> </w:t>
      </w:r>
      <w:r w:rsidR="00D51C9A" w:rsidRPr="00BF1B8B">
        <w:rPr>
          <w:rFonts w:ascii="Times New Roman" w:hAnsi="Times New Roman"/>
          <w:sz w:val="28"/>
          <w:szCs w:val="28"/>
        </w:rPr>
        <w:t xml:space="preserve">(Представитель) </w:t>
      </w:r>
      <w:r w:rsidRPr="00BF1B8B">
        <w:rPr>
          <w:rFonts w:ascii="Times New Roman" w:hAnsi="Times New Roman"/>
          <w:sz w:val="28"/>
          <w:szCs w:val="28"/>
        </w:rPr>
        <w:t>имеет возможность про</w:t>
      </w:r>
      <w:r w:rsidR="00725175" w:rsidRPr="00BF1B8B">
        <w:rPr>
          <w:rFonts w:ascii="Times New Roman" w:hAnsi="Times New Roman"/>
          <w:sz w:val="28"/>
          <w:szCs w:val="28"/>
        </w:rPr>
        <w:t>сматривать статус электронного З</w:t>
      </w:r>
      <w:r w:rsidRPr="00BF1B8B">
        <w:rPr>
          <w:rFonts w:ascii="Times New Roman" w:hAnsi="Times New Roman"/>
          <w:sz w:val="28"/>
          <w:szCs w:val="28"/>
        </w:rPr>
        <w:t>аявления, а также информацию о дальнейших действиях в «Личном кабинете» по собственной инициативе, в любое время.</w:t>
      </w:r>
    </w:p>
    <w:p w:rsidR="00AB2E3B" w:rsidRPr="00BF1B8B" w:rsidRDefault="00AB2E3B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>При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предоставлении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C35900">
        <w:rPr>
          <w:rFonts w:ascii="Times New Roman" w:hAnsi="Times New Roman"/>
          <w:sz w:val="28"/>
          <w:szCs w:val="28"/>
        </w:rPr>
        <w:t>муниципальной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услуги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в</w:t>
      </w:r>
      <w:r w:rsidR="00B85FBC" w:rsidRPr="00BF1B8B">
        <w:rPr>
          <w:rFonts w:ascii="Times New Roman" w:hAnsi="Times New Roman"/>
          <w:sz w:val="28"/>
          <w:szCs w:val="28"/>
        </w:rPr>
        <w:t xml:space="preserve"> э</w:t>
      </w:r>
      <w:r w:rsidRPr="00BF1B8B">
        <w:rPr>
          <w:rFonts w:ascii="Times New Roman" w:hAnsi="Times New Roman"/>
          <w:sz w:val="28"/>
          <w:szCs w:val="28"/>
        </w:rPr>
        <w:t>лектронной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форме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CD5997" w:rsidRPr="00BF1B8B">
        <w:rPr>
          <w:rFonts w:ascii="Times New Roman" w:hAnsi="Times New Roman"/>
          <w:sz w:val="28"/>
          <w:szCs w:val="28"/>
        </w:rPr>
        <w:t>посредством ЕПГУ З</w:t>
      </w:r>
      <w:r w:rsidRPr="00BF1B8B">
        <w:rPr>
          <w:rFonts w:ascii="Times New Roman" w:hAnsi="Times New Roman"/>
          <w:sz w:val="28"/>
          <w:szCs w:val="28"/>
        </w:rPr>
        <w:t>аявителю направляются следующие виды статусов о ходе ее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предоставления: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620C7">
        <w:rPr>
          <w:rFonts w:ascii="Times New Roman" w:hAnsi="Times New Roman"/>
          <w:sz w:val="28"/>
          <w:szCs w:val="28"/>
        </w:rPr>
        <w:t>з</w:t>
      </w:r>
      <w:r w:rsidR="00AB2E3B" w:rsidRPr="00BF1B8B">
        <w:rPr>
          <w:rFonts w:ascii="Times New Roman" w:hAnsi="Times New Roman"/>
          <w:sz w:val="28"/>
          <w:szCs w:val="28"/>
        </w:rPr>
        <w:t>аявление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(запрос)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зарегистрировано;</w:t>
      </w:r>
    </w:p>
    <w:p w:rsidR="00B85FBC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D5997" w:rsidRPr="00BF1B8B">
        <w:rPr>
          <w:rFonts w:ascii="Times New Roman" w:hAnsi="Times New Roman"/>
          <w:sz w:val="28"/>
          <w:szCs w:val="28"/>
        </w:rPr>
        <w:t>з</w:t>
      </w:r>
      <w:r w:rsidR="00AB2E3B" w:rsidRPr="00BF1B8B">
        <w:rPr>
          <w:rFonts w:ascii="Times New Roman" w:hAnsi="Times New Roman"/>
          <w:sz w:val="28"/>
          <w:szCs w:val="28"/>
        </w:rPr>
        <w:t>а</w:t>
      </w:r>
      <w:r w:rsidR="00B85FBC" w:rsidRPr="00BF1B8B">
        <w:rPr>
          <w:rFonts w:ascii="Times New Roman" w:hAnsi="Times New Roman"/>
          <w:sz w:val="28"/>
          <w:szCs w:val="28"/>
        </w:rPr>
        <w:t xml:space="preserve">явление (запрос) возвращено без </w:t>
      </w:r>
      <w:r w:rsidR="00AB2E3B" w:rsidRPr="00BF1B8B">
        <w:rPr>
          <w:rFonts w:ascii="Times New Roman" w:hAnsi="Times New Roman"/>
          <w:sz w:val="28"/>
          <w:szCs w:val="28"/>
        </w:rPr>
        <w:t>рассмотрения;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AB2E3B" w:rsidRPr="00BF1B8B">
        <w:rPr>
          <w:rFonts w:ascii="Times New Roman" w:hAnsi="Times New Roman"/>
          <w:sz w:val="28"/>
          <w:szCs w:val="28"/>
        </w:rPr>
        <w:t>государственная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услуга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предоставлена;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AB2E3B" w:rsidRPr="00BF1B8B">
        <w:rPr>
          <w:rFonts w:ascii="Times New Roman" w:hAnsi="Times New Roman"/>
          <w:sz w:val="28"/>
          <w:szCs w:val="28"/>
        </w:rPr>
        <w:t>в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предоставлении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6813CD">
        <w:rPr>
          <w:rFonts w:ascii="Times New Roman" w:hAnsi="Times New Roman"/>
          <w:sz w:val="28"/>
          <w:szCs w:val="28"/>
        </w:rPr>
        <w:t>муниципаль</w:t>
      </w:r>
      <w:r w:rsidR="00AB2E3B" w:rsidRPr="00BF1B8B">
        <w:rPr>
          <w:rFonts w:ascii="Times New Roman" w:hAnsi="Times New Roman"/>
          <w:sz w:val="28"/>
          <w:szCs w:val="28"/>
        </w:rPr>
        <w:t>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услуги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отказано.</w:t>
      </w:r>
    </w:p>
    <w:p w:rsidR="007608BD" w:rsidRPr="00BF1B8B" w:rsidRDefault="007608BD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AB2E3B" w:rsidRPr="00BF1B8B">
        <w:rPr>
          <w:rFonts w:ascii="Times New Roman" w:hAnsi="Times New Roman"/>
          <w:sz w:val="28"/>
          <w:szCs w:val="28"/>
        </w:rPr>
        <w:t>посредством РПГУ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 xml:space="preserve">Заявителю </w:t>
      </w:r>
      <w:r w:rsidR="003318EE" w:rsidRPr="00BF1B8B">
        <w:rPr>
          <w:rFonts w:ascii="Times New Roman" w:hAnsi="Times New Roman"/>
          <w:sz w:val="28"/>
          <w:szCs w:val="28"/>
        </w:rPr>
        <w:t xml:space="preserve">(Представителю) </w:t>
      </w:r>
      <w:r w:rsidRPr="00BF1B8B">
        <w:rPr>
          <w:rFonts w:ascii="Times New Roman" w:hAnsi="Times New Roman"/>
          <w:sz w:val="28"/>
          <w:szCs w:val="28"/>
        </w:rPr>
        <w:t>направляется: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уведомление о з</w:t>
      </w:r>
      <w:r w:rsidR="00BD7164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 увед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омление о приеме и регистрации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услуги, соде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ржащее сведения о факте приема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CD7EC5">
        <w:rPr>
          <w:rFonts w:ascii="Times New Roman" w:hAnsi="Times New Roman" w:cs="Times New Roman"/>
          <w:sz w:val="28"/>
          <w:szCs w:val="28"/>
        </w:rPr>
        <w:lastRenderedPageBreak/>
        <w:t>окончания предоставления услуги либо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 мотивированный отказ в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услуги;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608BD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FBC" w:rsidRPr="00AB2E3B" w:rsidRDefault="00AB2E3B" w:rsidP="0069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71">
        <w:rPr>
          <w:rFonts w:ascii="Times New Roman" w:hAnsi="Times New Roman" w:cs="Times New Roman"/>
          <w:sz w:val="28"/>
          <w:szCs w:val="28"/>
        </w:rPr>
        <w:t>Ин</w:t>
      </w:r>
      <w:r w:rsidR="00CD5997" w:rsidRPr="007B7D71">
        <w:rPr>
          <w:rFonts w:ascii="Times New Roman" w:hAnsi="Times New Roman" w:cs="Times New Roman"/>
          <w:sz w:val="28"/>
          <w:szCs w:val="28"/>
        </w:rPr>
        <w:t>формация о ходе предоставления М</w:t>
      </w:r>
      <w:r w:rsidRPr="007B7D71">
        <w:rPr>
          <w:rFonts w:ascii="Times New Roman" w:hAnsi="Times New Roman" w:cs="Times New Roman"/>
          <w:sz w:val="28"/>
          <w:szCs w:val="28"/>
        </w:rPr>
        <w:t>униципальной услуги направляется</w:t>
      </w:r>
      <w:r w:rsidR="00B85FBC">
        <w:rPr>
          <w:rFonts w:ascii="Times New Roman" w:hAnsi="Times New Roman" w:cs="Times New Roman"/>
          <w:sz w:val="28"/>
          <w:szCs w:val="28"/>
        </w:rPr>
        <w:t xml:space="preserve"> З</w:t>
      </w:r>
      <w:r w:rsidRPr="007B7D71">
        <w:rPr>
          <w:rFonts w:ascii="Times New Roman" w:hAnsi="Times New Roman" w:cs="Times New Roman"/>
          <w:sz w:val="28"/>
          <w:szCs w:val="28"/>
        </w:rPr>
        <w:t>аявителю</w:t>
      </w:r>
      <w:r w:rsidR="00CD5997" w:rsidRPr="007B7D71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7B7D71">
        <w:rPr>
          <w:rFonts w:ascii="Times New Roman" w:hAnsi="Times New Roman" w:cs="Times New Roman"/>
          <w:sz w:val="28"/>
          <w:szCs w:val="28"/>
        </w:rPr>
        <w:t>в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срок,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не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превышающий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одного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рабочего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дня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после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завершения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выполнения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действия,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использованием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средств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ЕПГУ,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РПГУ.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3.10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43367C" w:rsidRPr="00CD7EC5">
        <w:rPr>
          <w:rFonts w:ascii="Times New Roman" w:hAnsi="Times New Roman" w:cs="Times New Roman"/>
          <w:sz w:val="28"/>
          <w:szCs w:val="28"/>
        </w:rPr>
        <w:t>Оценка качества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0C2C8F" w:rsidRPr="00CD7EC5">
        <w:rPr>
          <w:rFonts w:ascii="Times New Roman" w:hAnsi="Times New Roman" w:cs="Times New Roman"/>
          <w:sz w:val="28"/>
          <w:szCs w:val="28"/>
        </w:rPr>
        <w:t xml:space="preserve"> (их структурных подразделений) </w:t>
      </w:r>
      <w:r w:rsidRPr="00CD7EC5">
        <w:rPr>
          <w:rFonts w:ascii="Times New Roman" w:hAnsi="Times New Roman" w:cs="Times New Roman"/>
          <w:sz w:val="28"/>
          <w:szCs w:val="28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3.11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E7B78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72461D" w:rsidRPr="00CD7EC5">
        <w:rPr>
          <w:rFonts w:ascii="Times New Roman" w:hAnsi="Times New Roman" w:cs="Times New Roman"/>
          <w:sz w:val="28"/>
          <w:szCs w:val="28"/>
        </w:rPr>
        <w:t>Администрации,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667D3A" w:rsidRPr="00CD7EC5" w:rsidRDefault="007608BD" w:rsidP="0066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</w:t>
      </w:r>
      <w:r w:rsidR="00A210A8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Pr="00CD7EC5">
        <w:rPr>
          <w:rFonts w:ascii="Times New Roman" w:hAnsi="Times New Roman" w:cs="Times New Roman"/>
          <w:sz w:val="28"/>
          <w:szCs w:val="28"/>
        </w:rPr>
        <w:t>ы на решения, действия или бездействие Админис</w:t>
      </w:r>
      <w:r w:rsidR="000D4B5F" w:rsidRPr="00CD7EC5">
        <w:rPr>
          <w:rFonts w:ascii="Times New Roman" w:hAnsi="Times New Roman" w:cs="Times New Roman"/>
          <w:sz w:val="28"/>
          <w:szCs w:val="28"/>
        </w:rPr>
        <w:t>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B70CA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A210A8" w:rsidRPr="00CD7EC5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CD7EC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403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CD7EC5">
        <w:rPr>
          <w:rFonts w:ascii="Times New Roman" w:hAnsi="Times New Roman" w:cs="Times New Roman"/>
          <w:sz w:val="28"/>
          <w:szCs w:val="28"/>
        </w:rPr>
        <w:t>№</w:t>
      </w:r>
      <w:r w:rsidR="000D4FEA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210-ФЗ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и в порядке, установленном </w:t>
      </w:r>
      <w:hyperlink r:id="rId19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61E37" w:rsidRPr="00CD7EC5">
        <w:rPr>
          <w:rFonts w:ascii="Times New Roman" w:hAnsi="Times New Roman" w:cs="Times New Roman"/>
          <w:sz w:val="28"/>
          <w:szCs w:val="28"/>
        </w:rPr>
        <w:t>ственных и муниципальных услуг», в случае если Администрация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r w:rsidR="00F61E37" w:rsidRPr="00CD7EC5">
        <w:rPr>
          <w:rFonts w:ascii="Times New Roman" w:hAnsi="Times New Roman" w:cs="Times New Roman"/>
          <w:sz w:val="28"/>
          <w:szCs w:val="28"/>
        </w:rPr>
        <w:t>подключена к указанной системе.</w:t>
      </w:r>
    </w:p>
    <w:p w:rsidR="00667D3A" w:rsidRPr="00CD7EC5" w:rsidRDefault="00667D3A" w:rsidP="0066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667D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2B29" w:rsidRPr="00CD7EC5" w:rsidRDefault="00992B29" w:rsidP="0003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3.12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</w:t>
      </w:r>
      <w:r w:rsidR="00D60619" w:rsidRPr="00CD7EC5"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7608BD" w:rsidRPr="00CD7EC5">
        <w:rPr>
          <w:rFonts w:ascii="Times New Roman" w:hAnsi="Times New Roman" w:cs="Times New Roman"/>
          <w:sz w:val="28"/>
          <w:szCs w:val="28"/>
        </w:rPr>
        <w:t>впр</w:t>
      </w:r>
      <w:r w:rsidR="00F61E37" w:rsidRPr="00CD7EC5">
        <w:rPr>
          <w:rFonts w:ascii="Times New Roman" w:hAnsi="Times New Roman" w:cs="Times New Roman"/>
          <w:sz w:val="28"/>
          <w:szCs w:val="28"/>
        </w:rPr>
        <w:t>аве обратиться в Администрацию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</w:t>
      </w:r>
      <w:r w:rsidR="00A665C0" w:rsidRPr="00CD7EC5">
        <w:rPr>
          <w:rFonts w:ascii="Times New Roman" w:hAnsi="Times New Roman" w:cs="Times New Roman"/>
          <w:sz w:val="28"/>
          <w:szCs w:val="28"/>
        </w:rPr>
        <w:t>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риложению</w:t>
      </w:r>
      <w:r w:rsidR="00994FC0" w:rsidRPr="00CD7EC5">
        <w:rPr>
          <w:rFonts w:ascii="Times New Roman" w:hAnsi="Times New Roman" w:cs="Times New Roman"/>
          <w:sz w:val="28"/>
          <w:szCs w:val="28"/>
        </w:rPr>
        <w:t xml:space="preserve"> 9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A665C0" w:rsidRPr="00CD7EC5">
        <w:rPr>
          <w:rFonts w:ascii="Times New Roman" w:hAnsi="Times New Roman" w:cs="Times New Roman"/>
          <w:sz w:val="28"/>
          <w:szCs w:val="28"/>
        </w:rPr>
        <w:t>ошибок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4602EB" w:rsidRPr="00CD7EC5">
        <w:rPr>
          <w:rFonts w:ascii="Times New Roman" w:hAnsi="Times New Roman" w:cs="Times New Roman"/>
          <w:sz w:val="28"/>
          <w:szCs w:val="28"/>
        </w:rPr>
        <w:t>, в которую</w:t>
      </w:r>
      <w:r w:rsidRPr="00CD7EC5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</w:t>
      </w:r>
      <w:r w:rsidR="00030002" w:rsidRPr="00CD7EC5">
        <w:rPr>
          <w:rFonts w:ascii="Times New Roman" w:hAnsi="Times New Roman" w:cs="Times New Roman"/>
          <w:sz w:val="28"/>
          <w:szCs w:val="28"/>
        </w:rPr>
        <w:t>го в результате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4) для и</w:t>
      </w:r>
      <w:r w:rsidR="00432DF3" w:rsidRPr="00CD7EC5">
        <w:rPr>
          <w:rFonts w:ascii="Times New Roman" w:hAnsi="Times New Roman" w:cs="Times New Roman"/>
          <w:sz w:val="28"/>
          <w:szCs w:val="28"/>
        </w:rPr>
        <w:t>ндивидуальных предпринимателей ‒</w:t>
      </w:r>
      <w:r w:rsidRPr="00CD7EC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6) реквизиты документ</w:t>
      </w:r>
      <w:r w:rsidR="00432DF3" w:rsidRPr="00CD7EC5">
        <w:rPr>
          <w:rFonts w:ascii="Times New Roman" w:hAnsi="Times New Roman" w:cs="Times New Roman"/>
          <w:sz w:val="28"/>
          <w:szCs w:val="28"/>
        </w:rPr>
        <w:t xml:space="preserve">а (-ов), </w:t>
      </w:r>
      <w:r w:rsidR="00D60619" w:rsidRPr="00CD7EC5">
        <w:rPr>
          <w:rFonts w:ascii="Times New Roman" w:hAnsi="Times New Roman" w:cs="Times New Roman"/>
          <w:sz w:val="28"/>
          <w:szCs w:val="28"/>
        </w:rPr>
        <w:t>обосновывающих доводы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15445D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3.13</w:t>
      </w:r>
      <w:r w:rsidR="007608BD" w:rsidRPr="00CD7EC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</w:t>
      </w:r>
      <w:r w:rsidRPr="00CD7EC5">
        <w:rPr>
          <w:rFonts w:ascii="Times New Roman" w:hAnsi="Times New Roman" w:cs="Times New Roman"/>
          <w:sz w:val="28"/>
          <w:szCs w:val="28"/>
        </w:rPr>
        <w:t>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</w:t>
      </w:r>
      <w:r w:rsidR="00030002" w:rsidRPr="00CD7EC5">
        <w:rPr>
          <w:rFonts w:ascii="Times New Roman" w:hAnsi="Times New Roman" w:cs="Times New Roman"/>
          <w:sz w:val="28"/>
          <w:szCs w:val="28"/>
        </w:rPr>
        <w:t>4</w:t>
      </w:r>
      <w:r w:rsidRPr="00CD7EC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лично в Адми</w:t>
      </w:r>
      <w:r w:rsidR="00D60619" w:rsidRPr="00CD7EC5">
        <w:rPr>
          <w:rFonts w:ascii="Times New Roman" w:hAnsi="Times New Roman" w:cs="Times New Roman"/>
          <w:sz w:val="28"/>
          <w:szCs w:val="28"/>
        </w:rPr>
        <w:t>нистрацию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24540">
        <w:rPr>
          <w:rFonts w:ascii="Times New Roman" w:hAnsi="Times New Roman" w:cs="Times New Roman"/>
          <w:sz w:val="28"/>
          <w:szCs w:val="28"/>
        </w:rPr>
        <w:t>а через «Личный кабинет» РПГУ.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3.15</w:t>
      </w:r>
      <w:r w:rsidR="007608BD" w:rsidRPr="00CD7EC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</w:t>
      </w:r>
      <w:r w:rsidR="00902BBF" w:rsidRPr="00CD7EC5">
        <w:rPr>
          <w:rFonts w:ascii="Times New Roman" w:hAnsi="Times New Roman" w:cs="Times New Roman"/>
          <w:sz w:val="28"/>
          <w:szCs w:val="28"/>
        </w:rPr>
        <w:t>тствуют требованиям пунктов 3.12 и 3.13</w:t>
      </w:r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0D4F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2) Заявитель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не является получателем Муниципальной услуги.</w:t>
      </w:r>
    </w:p>
    <w:p w:rsidR="007608BD" w:rsidRPr="00CD7EC5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3.16</w:t>
      </w:r>
      <w:r w:rsidR="007608BD" w:rsidRPr="00CD7EC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</w:t>
      </w:r>
      <w:r w:rsidR="00902BBF" w:rsidRPr="00CD7EC5">
        <w:rPr>
          <w:rFonts w:ascii="Times New Roman" w:hAnsi="Times New Roman" w:cs="Times New Roman"/>
          <w:sz w:val="28"/>
          <w:szCs w:val="28"/>
        </w:rPr>
        <w:t>.15</w:t>
      </w:r>
      <w:r w:rsidR="000D4FEA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08BD" w:rsidRPr="00CD7EC5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3.17</w:t>
      </w:r>
      <w:r w:rsidR="007608BD" w:rsidRPr="00CD7EC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7608BD" w:rsidRPr="00CD7EC5" w:rsidRDefault="000F3E18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4FEA">
        <w:rPr>
          <w:rFonts w:ascii="Times New Roman" w:hAnsi="Times New Roman" w:cs="Times New Roman"/>
          <w:sz w:val="28"/>
          <w:szCs w:val="28"/>
        </w:rPr>
        <w:t>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самостоятельно и (или) по собственной инициативе, а также находящихся в распоряжении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(или) запрошенных в рамках ме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взаимодействия при предоставлении Заявителю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08BD" w:rsidRPr="00CD7EC5" w:rsidRDefault="000F3E18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E5A" w:rsidRPr="00CD7EC5">
        <w:rPr>
          <w:rFonts w:ascii="Times New Roman" w:hAnsi="Times New Roman" w:cs="Times New Roman"/>
          <w:sz w:val="28"/>
          <w:szCs w:val="28"/>
        </w:rPr>
        <w:t>с пунктом 3.</w:t>
      </w:r>
      <w:r w:rsidR="00947DB6">
        <w:rPr>
          <w:rFonts w:ascii="Times New Roman" w:hAnsi="Times New Roman" w:cs="Times New Roman"/>
          <w:sz w:val="28"/>
          <w:szCs w:val="28"/>
        </w:rPr>
        <w:t>12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регламента, не представляли</w:t>
      </w:r>
      <w:r w:rsidR="00260C7E" w:rsidRPr="00CD7EC5">
        <w:rPr>
          <w:rFonts w:ascii="Times New Roman" w:hAnsi="Times New Roman" w:cs="Times New Roman"/>
          <w:sz w:val="28"/>
          <w:szCs w:val="28"/>
        </w:rPr>
        <w:t>сь ранее Заявителем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260C7E" w:rsidRPr="00CD7EC5">
        <w:rPr>
          <w:rFonts w:ascii="Times New Roman" w:hAnsi="Times New Roman" w:cs="Times New Roman"/>
          <w:sz w:val="28"/>
          <w:szCs w:val="28"/>
        </w:rPr>
        <w:t>при подаче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противоречат данным, находящимся в распоряжении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4B1C49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формационного </w:t>
      </w:r>
      <w:r w:rsidR="007608BD" w:rsidRPr="00CD7EC5">
        <w:rPr>
          <w:rFonts w:ascii="Times New Roman" w:hAnsi="Times New Roman" w:cs="Times New Roman"/>
          <w:sz w:val="28"/>
          <w:szCs w:val="28"/>
        </w:rPr>
        <w:t>вз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08BD" w:rsidRPr="00CD7EC5" w:rsidRDefault="000F3E1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902BBF" w:rsidRPr="00CD7EC5">
        <w:rPr>
          <w:rFonts w:ascii="Times New Roman" w:hAnsi="Times New Roman" w:cs="Times New Roman"/>
          <w:sz w:val="28"/>
          <w:szCs w:val="28"/>
        </w:rPr>
        <w:t>подпункте 6 пункта 3.12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</w:t>
      </w:r>
      <w:r w:rsidR="00314D62" w:rsidRPr="00CD7EC5">
        <w:rPr>
          <w:rFonts w:ascii="Times New Roman" w:hAnsi="Times New Roman" w:cs="Times New Roman"/>
          <w:sz w:val="28"/>
          <w:szCs w:val="28"/>
        </w:rPr>
        <w:t>для начала процедуры исправления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опечаток и ошибок.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3.18</w:t>
      </w:r>
      <w:r w:rsidR="007608BD" w:rsidRPr="00CD7EC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й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r w:rsidRPr="00CD7EC5">
        <w:rPr>
          <w:rFonts w:ascii="Times New Roman" w:hAnsi="Times New Roman" w:cs="Times New Roman"/>
          <w:sz w:val="28"/>
          <w:szCs w:val="28"/>
        </w:rPr>
        <w:t>ошибок,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</w:t>
      </w:r>
      <w:r w:rsidRPr="00CD7EC5">
        <w:rPr>
          <w:rFonts w:ascii="Times New Roman" w:hAnsi="Times New Roman" w:cs="Times New Roman"/>
          <w:sz w:val="28"/>
          <w:szCs w:val="28"/>
        </w:rPr>
        <w:t>документов,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</w:t>
      </w:r>
      <w:r w:rsidR="00902BBF" w:rsidRPr="00CD7EC5">
        <w:rPr>
          <w:rFonts w:ascii="Times New Roman" w:hAnsi="Times New Roman" w:cs="Times New Roman"/>
          <w:sz w:val="28"/>
          <w:szCs w:val="28"/>
        </w:rPr>
        <w:t>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. Заявление об исправлении </w:t>
      </w:r>
      <w:r w:rsidR="00902BBF" w:rsidRPr="00CD7EC5">
        <w:rPr>
          <w:rFonts w:ascii="Times New Roman" w:hAnsi="Times New Roman" w:cs="Times New Roman"/>
          <w:sz w:val="28"/>
          <w:szCs w:val="28"/>
        </w:rPr>
        <w:t>опечаток и ошибок в течение 5</w:t>
      </w:r>
      <w:r w:rsidRPr="00CD7EC5">
        <w:rPr>
          <w:rFonts w:ascii="Times New Roman" w:hAnsi="Times New Roman" w:cs="Times New Roman"/>
          <w:sz w:val="28"/>
          <w:szCs w:val="28"/>
        </w:rPr>
        <w:t xml:space="preserve"> рабочих дней с момен</w:t>
      </w:r>
      <w:r w:rsidR="00D60619" w:rsidRPr="00CD7EC5">
        <w:rPr>
          <w:rFonts w:ascii="Times New Roman" w:hAnsi="Times New Roman" w:cs="Times New Roman"/>
          <w:sz w:val="28"/>
          <w:szCs w:val="28"/>
        </w:rPr>
        <w:t>та регистрации в 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60619" w:rsidRPr="00CD7EC5">
        <w:rPr>
          <w:rFonts w:ascii="Times New Roman" w:hAnsi="Times New Roman" w:cs="Times New Roman"/>
          <w:sz w:val="28"/>
          <w:szCs w:val="28"/>
        </w:rPr>
        <w:t>рассматривается Администрацией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</w:t>
      </w:r>
      <w:r w:rsidR="00902BBF" w:rsidRPr="00CD7EC5">
        <w:rPr>
          <w:rFonts w:ascii="Times New Roman" w:hAnsi="Times New Roman" w:cs="Times New Roman"/>
          <w:sz w:val="28"/>
          <w:szCs w:val="28"/>
        </w:rPr>
        <w:t>.20</w:t>
      </w:r>
      <w:r w:rsidRPr="00CD7EC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60619" w:rsidRPr="00CD7EC5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срок предусмотренный </w:t>
      </w:r>
      <w:r w:rsidR="00902BBF" w:rsidRPr="00CD7EC5">
        <w:rPr>
          <w:rFonts w:ascii="Times New Roman" w:hAnsi="Times New Roman" w:cs="Times New Roman"/>
          <w:sz w:val="28"/>
          <w:szCs w:val="28"/>
        </w:rPr>
        <w:t>пунктом 3.19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пунктом 3.17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пунктом 3.17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3.21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Администрацией</w:t>
      </w:r>
      <w:r w:rsidR="004B1C49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D7E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902BBF" w:rsidRPr="00CD7EC5">
        <w:rPr>
          <w:rFonts w:ascii="Times New Roman" w:hAnsi="Times New Roman" w:cs="Times New Roman"/>
          <w:sz w:val="28"/>
          <w:szCs w:val="28"/>
        </w:rPr>
        <w:t xml:space="preserve"> за исключением случая подачи </w:t>
      </w:r>
      <w:r w:rsidRPr="00CD7EC5">
        <w:rPr>
          <w:rFonts w:ascii="Times New Roman" w:hAnsi="Times New Roman" w:cs="Times New Roman"/>
          <w:sz w:val="28"/>
          <w:szCs w:val="28"/>
        </w:rPr>
        <w:t>заявления об исправлении опечаток в электронной форме через РПГУ.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3.22.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</w:t>
      </w:r>
      <w:r w:rsidR="00D60619" w:rsidRPr="00CD7EC5">
        <w:rPr>
          <w:rFonts w:ascii="Times New Roman" w:hAnsi="Times New Roman" w:cs="Times New Roman"/>
          <w:sz w:val="28"/>
          <w:szCs w:val="28"/>
        </w:rPr>
        <w:t>дминистрацией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решения, предусмотренного подпунктом 1 пункта </w:t>
      </w:r>
      <w:r w:rsidR="0072461D" w:rsidRPr="00CD7EC5">
        <w:rPr>
          <w:rFonts w:ascii="Times New Roman" w:hAnsi="Times New Roman" w:cs="Times New Roman"/>
          <w:sz w:val="28"/>
          <w:szCs w:val="28"/>
        </w:rPr>
        <w:t>3.20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08BD" w:rsidRPr="00CD7EC5" w:rsidRDefault="007608BD" w:rsidP="00D2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3.23</w:t>
      </w:r>
      <w:r w:rsidR="007608BD" w:rsidRPr="00CD7EC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608BD" w:rsidRPr="00CD7EC5" w:rsidRDefault="00034C9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608BD" w:rsidRPr="00CD7EC5" w:rsidRDefault="00034C9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3.24</w:t>
      </w:r>
      <w:r w:rsidR="007608BD" w:rsidRPr="00CD7EC5">
        <w:rPr>
          <w:rFonts w:ascii="Times New Roman" w:hAnsi="Times New Roman" w:cs="Times New Roman"/>
          <w:sz w:val="28"/>
          <w:szCs w:val="28"/>
        </w:rPr>
        <w:t>. Докумен</w:t>
      </w:r>
      <w:r w:rsidRPr="00CD7EC5">
        <w:rPr>
          <w:rFonts w:ascii="Times New Roman" w:hAnsi="Times New Roman" w:cs="Times New Roman"/>
          <w:sz w:val="28"/>
          <w:szCs w:val="28"/>
        </w:rPr>
        <w:t>т</w:t>
      </w:r>
      <w:r w:rsidR="0072461D" w:rsidRPr="00CD7EC5">
        <w:rPr>
          <w:rFonts w:ascii="Times New Roman" w:hAnsi="Times New Roman" w:cs="Times New Roman"/>
          <w:sz w:val="28"/>
          <w:szCs w:val="28"/>
        </w:rPr>
        <w:t>ы, предусмотренные пунктом 3.21 и абзацем вторым пункта 3.22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A741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Заявителю 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 почте или вручаются лично в течение 1 рабочего дня с момента их подписания.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</w:t>
      </w:r>
      <w:r w:rsidR="006B7B6D" w:rsidRPr="00CD7EC5">
        <w:rPr>
          <w:rFonts w:ascii="Times New Roman" w:hAnsi="Times New Roman" w:cs="Times New Roman"/>
          <w:sz w:val="28"/>
          <w:szCs w:val="28"/>
        </w:rPr>
        <w:t xml:space="preserve"> (П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в течение 1 рабочего дня с момента принятия решения, предусмот</w:t>
      </w:r>
      <w:r w:rsidR="00D32EE6" w:rsidRPr="00CD7EC5">
        <w:rPr>
          <w:rFonts w:ascii="Times New Roman" w:hAnsi="Times New Roman" w:cs="Times New Roman"/>
          <w:sz w:val="28"/>
          <w:szCs w:val="28"/>
        </w:rPr>
        <w:t>р</w:t>
      </w:r>
      <w:r w:rsidR="0072461D" w:rsidRPr="00CD7EC5">
        <w:rPr>
          <w:rFonts w:ascii="Times New Roman" w:hAnsi="Times New Roman" w:cs="Times New Roman"/>
          <w:sz w:val="28"/>
          <w:szCs w:val="28"/>
        </w:rPr>
        <w:t>енного подпунктом 1 пункта 3.20</w:t>
      </w:r>
      <w:r w:rsidR="00A74199">
        <w:rPr>
          <w:rFonts w:ascii="Times New Roman" w:hAnsi="Times New Roman" w:cs="Times New Roman"/>
          <w:sz w:val="28"/>
          <w:szCs w:val="28"/>
        </w:rPr>
        <w:t xml:space="preserve"> </w:t>
      </w:r>
      <w:r w:rsidR="00582905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</w:t>
      </w:r>
      <w:r w:rsidR="00D32EE6" w:rsidRPr="00CD7EC5">
        <w:rPr>
          <w:rFonts w:ascii="Times New Roman" w:hAnsi="Times New Roman" w:cs="Times New Roman"/>
          <w:sz w:val="28"/>
          <w:szCs w:val="28"/>
        </w:rPr>
        <w:t>и представления в Администрацию</w:t>
      </w:r>
      <w:r w:rsidR="00411B2B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тся в Администрации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608BD" w:rsidRPr="00CD7EC5" w:rsidRDefault="00D32EE6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3.25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</w:t>
      </w:r>
      <w:r w:rsidR="00D844E3">
        <w:rPr>
          <w:rFonts w:ascii="Times New Roman" w:hAnsi="Times New Roman" w:cs="Times New Roman"/>
          <w:sz w:val="28"/>
          <w:szCs w:val="28"/>
        </w:rPr>
        <w:t>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6B7B6D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6923E2" w:rsidRDefault="006923E2" w:rsidP="00D844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71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82905" w:rsidRPr="00CD7EC5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Pr="00CD7EC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B71D64" w:rsidRPr="00CD7EC5" w:rsidRDefault="00B71D64" w:rsidP="00B71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71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устанавливающ</w:t>
      </w:r>
      <w:r w:rsidR="00AA6655" w:rsidRPr="00CD7EC5">
        <w:rPr>
          <w:rFonts w:ascii="Times New Roman" w:hAnsi="Times New Roman" w:cs="Times New Roman"/>
          <w:b/>
          <w:sz w:val="28"/>
          <w:szCs w:val="28"/>
        </w:rPr>
        <w:t>их требования к предоставлению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2B29" w:rsidRPr="00CD7EC5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432DF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lastRenderedPageBreak/>
        <w:t>4.1. Текущий контроль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r w:rsidR="00582905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</w:t>
      </w:r>
      <w:r w:rsidR="00AA6655" w:rsidRPr="00CD7EC5">
        <w:rPr>
          <w:rFonts w:ascii="Times New Roman" w:hAnsi="Times New Roman" w:cs="Times New Roman"/>
          <w:sz w:val="28"/>
          <w:szCs w:val="28"/>
        </w:rPr>
        <w:t>требования к предоставлению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, уполномоченными на осуществлен</w:t>
      </w:r>
      <w:r w:rsidR="00AA6655" w:rsidRPr="00CD7EC5">
        <w:rPr>
          <w:rFonts w:ascii="Times New Roman" w:hAnsi="Times New Roman" w:cs="Times New Roman"/>
          <w:sz w:val="28"/>
          <w:szCs w:val="28"/>
        </w:rPr>
        <w:t>ие контроля за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решений о предоставлени</w:t>
      </w:r>
      <w:r w:rsidR="00432DF3" w:rsidRPr="00CD7EC5">
        <w:rPr>
          <w:rFonts w:ascii="Times New Roman" w:hAnsi="Times New Roman" w:cs="Times New Roman"/>
          <w:sz w:val="28"/>
          <w:szCs w:val="28"/>
        </w:rPr>
        <w:t xml:space="preserve">и </w:t>
      </w:r>
      <w:r w:rsidR="00D60619" w:rsidRPr="00CD7EC5">
        <w:rPr>
          <w:rFonts w:ascii="Times New Roman" w:hAnsi="Times New Roman" w:cs="Times New Roman"/>
          <w:sz w:val="28"/>
          <w:szCs w:val="28"/>
        </w:rPr>
        <w:t>(об отказе в предоставлении)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FF3D24">
        <w:rPr>
          <w:rFonts w:ascii="Times New Roman" w:hAnsi="Times New Roman" w:cs="Times New Roman"/>
          <w:sz w:val="28"/>
          <w:szCs w:val="28"/>
        </w:rPr>
        <w:t>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985FAC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="00FF3D24">
        <w:rPr>
          <w:rFonts w:ascii="Times New Roman" w:hAnsi="Times New Roman" w:cs="Times New Roman"/>
          <w:sz w:val="28"/>
          <w:szCs w:val="28"/>
        </w:rPr>
        <w:t>ы на решения,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24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CD65E2" w:rsidRPr="00CD7EC5" w:rsidRDefault="00CD65E2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проверок пол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ноты и качества предоставления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608BD" w:rsidRPr="00CD7EC5" w:rsidRDefault="00D6061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 качеством 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4.2. Контроль за полно</w:t>
      </w:r>
      <w:r w:rsidR="00D60619" w:rsidRPr="00CD7EC5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AA6655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17691A">
        <w:rPr>
          <w:rFonts w:ascii="Times New Roman" w:hAnsi="Times New Roman" w:cs="Times New Roman"/>
          <w:sz w:val="28"/>
          <w:szCs w:val="28"/>
        </w:rPr>
        <w:t>главой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плановой проверке пол</w:t>
      </w:r>
      <w:r w:rsidR="00D60619" w:rsidRPr="00CD7EC5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контролю подлежат: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с</w:t>
      </w:r>
      <w:r w:rsidR="00D60619" w:rsidRPr="00CD7EC5">
        <w:rPr>
          <w:rFonts w:ascii="Times New Roman" w:hAnsi="Times New Roman" w:cs="Times New Roman"/>
          <w:sz w:val="28"/>
          <w:szCs w:val="28"/>
        </w:rPr>
        <w:t>роков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</w:t>
      </w:r>
      <w:r w:rsidR="00D60619" w:rsidRPr="00CD7EC5">
        <w:rPr>
          <w:rFonts w:ascii="Times New Roman" w:hAnsi="Times New Roman" w:cs="Times New Roman"/>
          <w:sz w:val="28"/>
          <w:szCs w:val="28"/>
        </w:rPr>
        <w:t>ния об отказе в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608BD" w:rsidRPr="00CD7EC5" w:rsidRDefault="0032722C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608BD" w:rsidRPr="00CD7EC5" w:rsidRDefault="0032722C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</w:t>
      </w:r>
      <w:r w:rsidR="00D60619" w:rsidRPr="00CD7EC5">
        <w:rPr>
          <w:rFonts w:ascii="Times New Roman" w:hAnsi="Times New Roman" w:cs="Times New Roman"/>
          <w:sz w:val="28"/>
          <w:szCs w:val="28"/>
        </w:rPr>
        <w:t>сле на качество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5C3395">
        <w:rPr>
          <w:rFonts w:ascii="Times New Roman" w:hAnsi="Times New Roman" w:cs="Times New Roman"/>
          <w:sz w:val="28"/>
          <w:szCs w:val="28"/>
        </w:rPr>
        <w:t>распоряжения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CD7EC5">
        <w:rPr>
          <w:rFonts w:ascii="Times New Roman" w:hAnsi="Times New Roman" w:cs="Times New Roman"/>
          <w:sz w:val="28"/>
          <w:szCs w:val="28"/>
        </w:rPr>
        <w:lastRenderedPageBreak/>
        <w:t>подписывается должностными лицами и специалистами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1644F" w:rsidRPr="00CD7EC5" w:rsidRDefault="00C1644F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7608BD" w:rsidRPr="00CD7EC5" w:rsidRDefault="00D6061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1C4D52" w:rsidRDefault="007608BD" w:rsidP="001C4D52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C4D52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608BD" w:rsidRPr="001C4D52" w:rsidRDefault="007608BD" w:rsidP="001C4D52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C4D52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60619" w:rsidRPr="001C4D52">
        <w:rPr>
          <w:rFonts w:ascii="Times New Roman" w:hAnsi="Times New Roman"/>
          <w:sz w:val="28"/>
          <w:szCs w:val="28"/>
        </w:rPr>
        <w:t>и (об отказе в предоставлении) М</w:t>
      </w:r>
      <w:r w:rsidRPr="001C4D52">
        <w:rPr>
          <w:rFonts w:ascii="Times New Roman" w:hAnsi="Times New Roman"/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7A3CDF" w:rsidRPr="00CD7EC5" w:rsidRDefault="007A3CDF" w:rsidP="003C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227" w:rsidRPr="001C4D52" w:rsidRDefault="007608BD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608BD" w:rsidRPr="001C4D52" w:rsidRDefault="00D60619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М</w:t>
      </w:r>
      <w:r w:rsidR="007608BD" w:rsidRPr="001C4D52">
        <w:rPr>
          <w:rFonts w:ascii="Times New Roman" w:hAnsi="Times New Roman"/>
          <w:b/>
          <w:sz w:val="28"/>
          <w:szCs w:val="28"/>
        </w:rPr>
        <w:t>униципальной услуги, в том числе со стороны граждан,</w:t>
      </w:r>
    </w:p>
    <w:p w:rsidR="007608BD" w:rsidRPr="001C4D52" w:rsidRDefault="007608BD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992B29" w:rsidRPr="001C4D52" w:rsidRDefault="00992B29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</w:t>
      </w:r>
      <w:r w:rsidR="00C272A3">
        <w:rPr>
          <w:rFonts w:ascii="Times New Roman" w:hAnsi="Times New Roman" w:cs="Times New Roman"/>
          <w:sz w:val="28"/>
          <w:szCs w:val="28"/>
        </w:rPr>
        <w:t xml:space="preserve">ть контроль </w:t>
      </w:r>
      <w:r w:rsidR="00D60619" w:rsidRPr="00CD7EC5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путем получения ин</w:t>
      </w:r>
      <w:r w:rsidR="00D60619" w:rsidRPr="00CD7EC5">
        <w:rPr>
          <w:rFonts w:ascii="Times New Roman" w:hAnsi="Times New Roman" w:cs="Times New Roman"/>
          <w:sz w:val="28"/>
          <w:szCs w:val="28"/>
        </w:rPr>
        <w:t>формации о ходе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услуги, в том числе о сроках завершения административных процедур (действий).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08BD" w:rsidRPr="00CD7EC5" w:rsidRDefault="00BB5AAA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</w:t>
      </w:r>
      <w:r w:rsidR="00D60619" w:rsidRPr="00CD7EC5">
        <w:rPr>
          <w:rFonts w:ascii="Times New Roman" w:hAnsi="Times New Roman" w:cs="Times New Roman"/>
          <w:sz w:val="28"/>
          <w:szCs w:val="28"/>
        </w:rPr>
        <w:t>ости и качества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BB5AAA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72A3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F7B4C" w:rsidRPr="00EE1DFE" w:rsidRDefault="007608BD" w:rsidP="005F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EE1DFE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146C2F" w:rsidRPr="00EE1DFE">
        <w:rPr>
          <w:rFonts w:ascii="Times New Roman" w:hAnsi="Times New Roman" w:cs="Times New Roman"/>
          <w:sz w:val="28"/>
        </w:rPr>
        <w:t>,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в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порядке,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предусмотренном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 xml:space="preserve">Федеральным законом </w:t>
      </w:r>
    </w:p>
    <w:p w:rsidR="007608BD" w:rsidRPr="00EE1DFE" w:rsidRDefault="00146C2F" w:rsidP="005F7B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DFE">
        <w:rPr>
          <w:rFonts w:ascii="Times New Roman" w:hAnsi="Times New Roman" w:cs="Times New Roman"/>
          <w:sz w:val="28"/>
        </w:rPr>
        <w:t>№</w:t>
      </w:r>
      <w:r w:rsidR="00BB5AAA">
        <w:rPr>
          <w:rFonts w:ascii="Times New Roman" w:hAnsi="Times New Roman" w:cs="Times New Roman"/>
          <w:sz w:val="28"/>
        </w:rPr>
        <w:t xml:space="preserve"> </w:t>
      </w:r>
      <w:r w:rsidRPr="00EE1DFE">
        <w:rPr>
          <w:rFonts w:ascii="Times New Roman" w:hAnsi="Times New Roman" w:cs="Times New Roman"/>
          <w:sz w:val="28"/>
        </w:rPr>
        <w:t>59-ФЗ</w:t>
      </w:r>
      <w:r w:rsidR="007608BD" w:rsidRPr="00EE1DFE">
        <w:rPr>
          <w:rFonts w:ascii="Times New Roman" w:hAnsi="Times New Roman" w:cs="Times New Roman"/>
          <w:sz w:val="28"/>
          <w:szCs w:val="28"/>
        </w:rPr>
        <w:t>.</w:t>
      </w:r>
    </w:p>
    <w:p w:rsidR="00CD65E2" w:rsidRPr="00CD7EC5" w:rsidRDefault="00CD65E2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твия) органа, предоставляющего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униципальную услуг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у, а также их должностных лиц,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униципальных служащих</w:t>
      </w:r>
    </w:p>
    <w:p w:rsidR="00C540EC" w:rsidRPr="00CD7EC5" w:rsidRDefault="00C540EC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C272A3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, ее должностных лиц, муниципальных служащих, МФЦ, а также ра</w:t>
      </w:r>
      <w:r w:rsidR="00CB57F0" w:rsidRPr="00CD7EC5">
        <w:rPr>
          <w:rFonts w:ascii="Times New Roman" w:hAnsi="Times New Roman" w:cs="Times New Roman"/>
          <w:sz w:val="28"/>
          <w:szCs w:val="28"/>
        </w:rPr>
        <w:t>ботника МФЦ при 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(Представителя) в досудебном (внесудебном) порядке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5.2. В до</w:t>
      </w:r>
      <w:r w:rsidR="006600BE" w:rsidRPr="00CD7EC5">
        <w:rPr>
          <w:rFonts w:ascii="Times New Roman" w:hAnsi="Times New Roman" w:cs="Times New Roman"/>
          <w:sz w:val="28"/>
          <w:szCs w:val="28"/>
        </w:rPr>
        <w:t>судебном (внесудебном) порядке Заявитель (П</w:t>
      </w:r>
      <w:r w:rsidRPr="00CD7EC5">
        <w:rPr>
          <w:rFonts w:ascii="Times New Roman" w:hAnsi="Times New Roman" w:cs="Times New Roman"/>
          <w:sz w:val="28"/>
          <w:szCs w:val="28"/>
        </w:rPr>
        <w:t>ред</w:t>
      </w:r>
      <w:r w:rsidR="006600BE" w:rsidRPr="00CD7EC5">
        <w:rPr>
          <w:rFonts w:ascii="Times New Roman" w:hAnsi="Times New Roman" w:cs="Times New Roman"/>
          <w:sz w:val="28"/>
          <w:szCs w:val="28"/>
        </w:rPr>
        <w:t>ставитель) вправе обратиться с Ж</w:t>
      </w:r>
      <w:r w:rsidRPr="00CD7EC5">
        <w:rPr>
          <w:rFonts w:ascii="Times New Roman" w:hAnsi="Times New Roman" w:cs="Times New Roman"/>
          <w:sz w:val="28"/>
          <w:szCs w:val="28"/>
        </w:rPr>
        <w:t>алобой в письменной форме на бумажном носителе или в электронной форме: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B71EB" w:rsidRPr="00CD7EC5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2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EB" w:rsidRPr="00CD7EC5">
        <w:rPr>
          <w:rFonts w:ascii="Times New Roman" w:hAnsi="Times New Roman" w:cs="Times New Roman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Администрации</w:t>
      </w:r>
      <w:r w:rsidR="006600BE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B71EB" w:rsidRPr="00CD7EC5">
        <w:rPr>
          <w:rFonts w:ascii="Times New Roman" w:hAnsi="Times New Roman" w:cs="Times New Roman"/>
          <w:sz w:val="28"/>
          <w:szCs w:val="28"/>
        </w:rPr>
        <w:t>к руководителю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 </w:t>
      </w:r>
      <w:r w:rsidR="002B71EB" w:rsidRPr="00CD7EC5">
        <w:rPr>
          <w:rFonts w:ascii="Times New Roman" w:hAnsi="Times New Roman" w:cs="Times New Roman"/>
          <w:sz w:val="28"/>
          <w:szCs w:val="28"/>
        </w:rPr>
        <w:t>– на решения и действия (бездействие) работника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2B71EB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B71EB" w:rsidRPr="00CD7EC5">
        <w:rPr>
          <w:rFonts w:ascii="Times New Roman" w:hAnsi="Times New Roman" w:cs="Times New Roman"/>
          <w:sz w:val="28"/>
          <w:szCs w:val="28"/>
        </w:rPr>
        <w:t>к учредителю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 </w:t>
      </w:r>
      <w:r w:rsidR="002B71EB" w:rsidRPr="00CD7EC5">
        <w:rPr>
          <w:rFonts w:ascii="Times New Roman" w:hAnsi="Times New Roman" w:cs="Times New Roman"/>
          <w:sz w:val="28"/>
          <w:szCs w:val="28"/>
        </w:rPr>
        <w:t>– на решение и действия (бездействие)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2B71EB" w:rsidRPr="00CD7EC5">
        <w:rPr>
          <w:rFonts w:ascii="Times New Roman" w:hAnsi="Times New Roman" w:cs="Times New Roman"/>
          <w:sz w:val="28"/>
          <w:szCs w:val="28"/>
        </w:rPr>
        <w:t>.</w:t>
      </w:r>
    </w:p>
    <w:p w:rsidR="003C4227" w:rsidRDefault="002B71EB" w:rsidP="00C2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 </w:t>
      </w:r>
      <w:r w:rsidR="00C272A3">
        <w:rPr>
          <w:rFonts w:ascii="Times New Roman" w:hAnsi="Times New Roman" w:cs="Times New Roman"/>
          <w:sz w:val="28"/>
          <w:szCs w:val="28"/>
        </w:rPr>
        <w:t>Администрации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, МФЦ, у учредителя 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C272A3" w:rsidRPr="00C272A3" w:rsidRDefault="00C272A3" w:rsidP="00C2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9F362A" w:rsidP="009F3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(Представителей) </w:t>
      </w:r>
      <w:r w:rsidR="002B71EB" w:rsidRPr="00CD7EC5">
        <w:rPr>
          <w:rFonts w:ascii="Times New Roman" w:hAnsi="Times New Roman" w:cs="Times New Roman"/>
          <w:b/>
          <w:sz w:val="28"/>
          <w:szCs w:val="28"/>
        </w:rPr>
        <w:t>о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 порядке подачи и рассмотрения Ж</w:t>
      </w:r>
      <w:r w:rsidR="002B71EB" w:rsidRPr="00CD7EC5">
        <w:rPr>
          <w:rFonts w:ascii="Times New Roman" w:hAnsi="Times New Roman" w:cs="Times New Roman"/>
          <w:b/>
          <w:sz w:val="28"/>
          <w:szCs w:val="28"/>
        </w:rPr>
        <w:t>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5.3. Информация о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Ж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алобы размещается на информационных стендах в местах предоставления муниципальных услуг, на сайте </w:t>
      </w:r>
      <w:r w:rsidR="00B76D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D7EC5">
        <w:rPr>
          <w:rFonts w:ascii="Times New Roman" w:hAnsi="Times New Roman" w:cs="Times New Roman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 (П</w:t>
      </w:r>
      <w:r w:rsidRPr="00CD7EC5">
        <w:rPr>
          <w:rFonts w:ascii="Times New Roman" w:hAnsi="Times New Roman" w:cs="Times New Roman"/>
          <w:sz w:val="28"/>
          <w:szCs w:val="28"/>
        </w:rPr>
        <w:t>редставителем).</w:t>
      </w:r>
    </w:p>
    <w:p w:rsidR="00667D3A" w:rsidRPr="00CD7EC5" w:rsidRDefault="00667D3A" w:rsidP="00B7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9F3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</w:t>
      </w:r>
      <w:r w:rsidR="00AB1B16">
        <w:rPr>
          <w:rFonts w:ascii="Times New Roman" w:hAnsi="Times New Roman" w:cs="Times New Roman"/>
          <w:b/>
          <w:sz w:val="28"/>
          <w:szCs w:val="28"/>
        </w:rPr>
        <w:t xml:space="preserve">вленных) в ходе предоставления </w:t>
      </w:r>
      <w:r w:rsidR="009F362A"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 w:rsidR="00C272A3">
        <w:rPr>
          <w:rFonts w:ascii="Times New Roman" w:hAnsi="Times New Roman" w:cs="Times New Roman"/>
          <w:sz w:val="28"/>
          <w:szCs w:val="28"/>
        </w:rPr>
        <w:t>твия) Администрации</w:t>
      </w:r>
      <w:r w:rsidR="00141418" w:rsidRPr="00CD7EC5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Pr="00CD7EC5">
        <w:rPr>
          <w:rFonts w:ascii="Times New Roman" w:hAnsi="Times New Roman" w:cs="Times New Roman"/>
          <w:sz w:val="28"/>
          <w:szCs w:val="28"/>
        </w:rPr>
        <w:t>униципальную услугу, а также его должностных лиц регулируется: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1) Федеральным законом от 27 июля 2010 года  № 210-ФЗ «Об организации предоставления государственных и муниципальных услуг»;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3)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B616D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4) постановлением Администрации от 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</w:p>
    <w:p w:rsidR="004314A9" w:rsidRPr="00CD7EC5" w:rsidRDefault="004314A9" w:rsidP="0043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12709" w:rsidRPr="00CD7EC5">
        <w:rPr>
          <w:rFonts w:ascii="Times New Roman" w:hAnsi="Times New Roman" w:cs="Times New Roman"/>
          <w:b/>
          <w:sz w:val="28"/>
          <w:szCs w:val="28"/>
        </w:rPr>
        <w:t xml:space="preserve">МФЦ </w:t>
      </w:r>
    </w:p>
    <w:p w:rsidR="00C540EC" w:rsidRPr="00CD7EC5" w:rsidRDefault="00C540EC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</w:t>
      </w:r>
      <w:r w:rsidR="00B54B1A" w:rsidRPr="00CD7EC5">
        <w:rPr>
          <w:rFonts w:ascii="Times New Roman" w:hAnsi="Times New Roman" w:cs="Times New Roman"/>
          <w:b/>
          <w:sz w:val="28"/>
          <w:szCs w:val="28"/>
        </w:rPr>
        <w:t>ии М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выполняемых </w:t>
      </w:r>
      <w:r w:rsidR="00512709" w:rsidRPr="00CD7EC5">
        <w:rPr>
          <w:rFonts w:ascii="Times New Roman" w:hAnsi="Times New Roman" w:cs="Times New Roman"/>
          <w:b/>
          <w:sz w:val="28"/>
          <w:szCs w:val="28"/>
        </w:rPr>
        <w:t xml:space="preserve">МФЦ 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6.1</w:t>
      </w:r>
      <w:r w:rsidR="003A5907" w:rsidRPr="00CD7EC5">
        <w:rPr>
          <w:rFonts w:ascii="Times New Roman" w:hAnsi="Times New Roman" w:cs="Times New Roman"/>
          <w:sz w:val="28"/>
          <w:szCs w:val="28"/>
        </w:rPr>
        <w:t xml:space="preserve">.МФЦ </w:t>
      </w:r>
      <w:r w:rsidRPr="00CD7EC5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информирование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>телей</w:t>
      </w:r>
      <w:r w:rsidR="001F64A1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порядке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в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, о ходе выпол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54B1A" w:rsidRPr="00CD7EC5">
        <w:rPr>
          <w:rFonts w:ascii="Times New Roman" w:hAnsi="Times New Roman" w:cs="Times New Roman"/>
          <w:sz w:val="28"/>
          <w:szCs w:val="28"/>
        </w:rPr>
        <w:t>а 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по иным вопроса</w:t>
      </w:r>
      <w:r w:rsidR="00B54B1A" w:rsidRPr="00CD7EC5">
        <w:rPr>
          <w:rFonts w:ascii="Times New Roman" w:hAnsi="Times New Roman" w:cs="Times New Roman"/>
          <w:sz w:val="28"/>
          <w:szCs w:val="28"/>
        </w:rPr>
        <w:t>м, связанным с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</w:t>
      </w:r>
      <w:r w:rsidR="00AF154A" w:rsidRPr="00CD7EC5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порядке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в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рием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ов Заявителей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и иных документов, </w:t>
      </w:r>
      <w:r w:rsidR="00B54B1A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в органы, предоставляющие государственные услуги, в иные органы государственной власти, органы местного самоуправления и организации</w:t>
      </w:r>
      <w:r w:rsidR="00B54B1A" w:rsidRPr="00CD7EC5"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B54B1A" w:rsidRPr="00CD7EC5">
        <w:rPr>
          <w:rFonts w:ascii="Times New Roman" w:hAnsi="Times New Roman" w:cs="Times New Roman"/>
          <w:sz w:val="28"/>
          <w:szCs w:val="28"/>
        </w:rPr>
        <w:t>выдачу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телю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B54B1A" w:rsidRPr="00CD7EC5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</w:t>
      </w:r>
      <w:r w:rsidR="007608BD" w:rsidRPr="00CD7EC5">
        <w:rPr>
          <w:rFonts w:ascii="Times New Roman" w:hAnsi="Times New Roman" w:cs="Times New Roman"/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 государственные услуги;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0C3754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0C3754">
        <w:rPr>
          <w:rFonts w:ascii="Times New Roman" w:hAnsi="Times New Roman" w:cs="Times New Roman"/>
          <w:sz w:val="28"/>
          <w:szCs w:val="28"/>
        </w:rPr>
        <w:t xml:space="preserve"> </w:t>
      </w:r>
      <w:r w:rsidR="000C3754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</w:t>
      </w:r>
      <w:r w:rsidR="00021420">
        <w:rPr>
          <w:rFonts w:ascii="Times New Roman" w:hAnsi="Times New Roman" w:cs="Times New Roman"/>
          <w:sz w:val="28"/>
          <w:szCs w:val="28"/>
        </w:rPr>
        <w:t xml:space="preserve">от 27.07.2010    </w:t>
      </w:r>
      <w:r w:rsidRPr="00CD7EC5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021420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21420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для реализации своих функций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вправе привлекать иные организации. </w:t>
      </w:r>
    </w:p>
    <w:p w:rsidR="009B616D" w:rsidRPr="00CD7EC5" w:rsidRDefault="009B616D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AF154A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Информирование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FB49E9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(Представителей)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6.2. 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FB49E9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AF154A" w:rsidRPr="00CD7EC5">
        <w:rPr>
          <w:rFonts w:ascii="Times New Roman" w:hAnsi="Times New Roman" w:cs="Times New Roman"/>
          <w:sz w:val="28"/>
          <w:szCs w:val="28"/>
        </w:rPr>
        <w:t>услуг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0F6D27" w:rsidRPr="00663606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0F6D27">
        <w:rPr>
          <w:rFonts w:ascii="Times New Roman" w:hAnsi="Times New Roman" w:cs="Times New Roman"/>
          <w:sz w:val="28"/>
          <w:szCs w:val="28"/>
        </w:rPr>
        <w:t>ую</w:t>
      </w:r>
      <w:r w:rsidR="000F6D27" w:rsidRPr="0066360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сети </w:t>
      </w:r>
      <w:r w:rsidR="000F6D27">
        <w:rPr>
          <w:rFonts w:ascii="Times New Roman" w:hAnsi="Times New Roman" w:cs="Times New Roman"/>
          <w:sz w:val="28"/>
          <w:szCs w:val="28"/>
        </w:rPr>
        <w:t>«</w:t>
      </w:r>
      <w:r w:rsidRPr="00CD7EC5">
        <w:rPr>
          <w:rFonts w:ascii="Times New Roman" w:hAnsi="Times New Roman" w:cs="Times New Roman"/>
          <w:sz w:val="28"/>
          <w:szCs w:val="28"/>
        </w:rPr>
        <w:t>Интернет</w:t>
      </w:r>
      <w:r w:rsidR="000F6D27">
        <w:rPr>
          <w:rFonts w:ascii="Times New Roman" w:hAnsi="Times New Roman" w:cs="Times New Roman"/>
          <w:sz w:val="28"/>
          <w:szCs w:val="28"/>
        </w:rPr>
        <w:t>»</w:t>
      </w:r>
      <w:r w:rsidRPr="00CD7EC5">
        <w:rPr>
          <w:rFonts w:ascii="Times New Roman" w:hAnsi="Times New Roman" w:cs="Times New Roman"/>
          <w:sz w:val="28"/>
          <w:szCs w:val="28"/>
        </w:rPr>
        <w:t xml:space="preserve"> (https://mfcrb.ru/) и информационных стендах</w:t>
      </w:r>
      <w:r w:rsidR="00AF154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B54B1A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 при обращении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530E9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информирует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</w:t>
      </w:r>
      <w:r w:rsidR="00AF154A" w:rsidRPr="00CD7EC5">
        <w:rPr>
          <w:rFonts w:ascii="Times New Roman" w:hAnsi="Times New Roman" w:cs="Times New Roman"/>
          <w:sz w:val="28"/>
          <w:szCs w:val="28"/>
        </w:rPr>
        <w:t>ния для получения информации о М</w:t>
      </w:r>
      <w:r w:rsidRPr="00CD7EC5">
        <w:rPr>
          <w:rFonts w:ascii="Times New Roman" w:hAnsi="Times New Roman" w:cs="Times New Roman"/>
          <w:sz w:val="28"/>
          <w:szCs w:val="28"/>
        </w:rPr>
        <w:t>униципальных услугах не может превышать 15 минут.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</w:t>
      </w:r>
      <w:r w:rsidR="00F031E6" w:rsidRPr="00CD7EC5">
        <w:rPr>
          <w:rFonts w:ascii="Times New Roman" w:hAnsi="Times New Roman" w:cs="Times New Roman"/>
          <w:sz w:val="28"/>
          <w:szCs w:val="28"/>
        </w:rPr>
        <w:t>и, имени, отчестве и должности работник</w:t>
      </w:r>
      <w:r w:rsidRPr="00CD7EC5">
        <w:rPr>
          <w:rFonts w:ascii="Times New Roman" w:hAnsi="Times New Roman" w:cs="Times New Roman"/>
          <w:sz w:val="28"/>
          <w:szCs w:val="28"/>
        </w:rPr>
        <w:t>а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</w:t>
      </w:r>
      <w:r w:rsidR="00DA3775" w:rsidRPr="00CD7EC5">
        <w:rPr>
          <w:rFonts w:ascii="Times New Roman" w:hAnsi="Times New Roman" w:cs="Times New Roman"/>
          <w:sz w:val="28"/>
          <w:szCs w:val="28"/>
        </w:rPr>
        <w:t>консультирование при обращении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FB59B6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3775" w:rsidRPr="00CD7EC5">
        <w:rPr>
          <w:rFonts w:ascii="Times New Roman" w:hAnsi="Times New Roman" w:cs="Times New Roman"/>
          <w:sz w:val="28"/>
          <w:szCs w:val="28"/>
        </w:rPr>
        <w:t>МФЦ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</w:t>
      </w:r>
      <w:r w:rsidR="00DA3775" w:rsidRPr="00CD7EC5">
        <w:rPr>
          <w:rFonts w:ascii="Times New Roman" w:hAnsi="Times New Roman" w:cs="Times New Roman"/>
          <w:sz w:val="28"/>
          <w:szCs w:val="28"/>
        </w:rPr>
        <w:t>по телефону, может предложить З</w:t>
      </w:r>
      <w:r w:rsidR="00FB59B6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FB59B6" w:rsidRPr="00CD7EC5">
        <w:rPr>
          <w:rFonts w:ascii="Times New Roman" w:hAnsi="Times New Roman" w:cs="Times New Roman"/>
          <w:sz w:val="28"/>
          <w:szCs w:val="28"/>
        </w:rPr>
        <w:t>:</w:t>
      </w:r>
    </w:p>
    <w:p w:rsidR="00FB59B6" w:rsidRPr="00CD7EC5" w:rsidRDefault="000F6D2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соответствии со способом, указанным в обращении);</w:t>
      </w:r>
    </w:p>
    <w:p w:rsidR="007608BD" w:rsidRPr="00CD7EC5" w:rsidRDefault="000F6D2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16D" w:rsidRDefault="007608BD" w:rsidP="003C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консультиро</w:t>
      </w:r>
      <w:r w:rsidR="00DA3775" w:rsidRPr="00CD7EC5"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CD7EC5">
        <w:rPr>
          <w:rFonts w:ascii="Times New Roman" w:hAnsi="Times New Roman" w:cs="Times New Roman"/>
          <w:sz w:val="28"/>
          <w:szCs w:val="28"/>
        </w:rPr>
        <w:t>аявителей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D16E66" w:rsidRPr="00CD7EC5">
        <w:rPr>
          <w:rFonts w:ascii="Times New Roman" w:hAnsi="Times New Roman" w:cs="Times New Roman"/>
          <w:sz w:val="28"/>
          <w:szCs w:val="28"/>
        </w:rPr>
        <w:t>Представителей) ответ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направляется в письменном виде в срок не позднее 30 </w:t>
      </w:r>
      <w:r w:rsidR="00AF154A" w:rsidRPr="00CD7EC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:rsidR="00BF4BA6" w:rsidRPr="00CD7EC5" w:rsidRDefault="00BF4BA6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AD9" w:rsidRPr="00CD7EC5" w:rsidRDefault="00DA5E55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>ов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CA6AD9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(Представителей) о предоставлении</w:t>
      </w:r>
    </w:p>
    <w:p w:rsidR="00CA6AD9" w:rsidRPr="00CD7EC5" w:rsidRDefault="000F3AD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и иных документов, </w:t>
      </w:r>
      <w:r w:rsidR="00CA6AD9" w:rsidRPr="00CD7EC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</w:p>
    <w:p w:rsidR="007608BD" w:rsidRPr="00CD7EC5" w:rsidRDefault="000F3AD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0F3AD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6.3. Прием Заявителей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44678">
        <w:rPr>
          <w:rFonts w:ascii="Times New Roman" w:hAnsi="Times New Roman" w:cs="Times New Roman"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осу</w:t>
      </w:r>
      <w:r w:rsidR="00F031E6" w:rsidRPr="00CD7EC5">
        <w:rPr>
          <w:rFonts w:ascii="Times New Roman" w:hAnsi="Times New Roman" w:cs="Times New Roman"/>
          <w:sz w:val="28"/>
          <w:szCs w:val="28"/>
        </w:rPr>
        <w:t>ществляется работниками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МФЦ при личном присутствии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CD7EC5">
        <w:rPr>
          <w:rFonts w:ascii="Times New Roman" w:hAnsi="Times New Roman" w:cs="Times New Roman"/>
          <w:sz w:val="28"/>
          <w:szCs w:val="28"/>
        </w:rPr>
        <w:t>(</w:t>
      </w:r>
      <w:r w:rsidR="001F198A" w:rsidRPr="00CD7EC5">
        <w:rPr>
          <w:rFonts w:ascii="Times New Roman" w:hAnsi="Times New Roman" w:cs="Times New Roman"/>
          <w:sz w:val="28"/>
          <w:szCs w:val="28"/>
        </w:rPr>
        <w:t>Представителя) в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 услуг З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аявителю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предлагается получить мультиталон электронной очереди.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0F3ADD" w:rsidRPr="00CD7EC5">
        <w:rPr>
          <w:rFonts w:ascii="Times New Roman" w:hAnsi="Times New Roman" w:cs="Times New Roman"/>
          <w:sz w:val="28"/>
          <w:szCs w:val="28"/>
        </w:rPr>
        <w:t>иси. Талон электронной очереди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получает лично в 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935818" w:rsidRPr="00CD7EC5" w:rsidRDefault="004530E9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осуществляет следующие действи</w:t>
      </w:r>
      <w:r w:rsidR="00935818" w:rsidRPr="00CD7EC5">
        <w:rPr>
          <w:rFonts w:ascii="Times New Roman" w:hAnsi="Times New Roman" w:cs="Times New Roman"/>
          <w:sz w:val="28"/>
          <w:szCs w:val="28"/>
        </w:rPr>
        <w:t>я: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F3ADD" w:rsidRPr="00CD7EC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F3ADD" w:rsidRPr="00CD7EC5">
        <w:rPr>
          <w:rFonts w:ascii="Times New Roman" w:hAnsi="Times New Roman" w:cs="Times New Roman"/>
          <w:sz w:val="28"/>
          <w:szCs w:val="28"/>
        </w:rPr>
        <w:t>проверяет полномочия 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редставителя (в случае о</w:t>
      </w:r>
      <w:r w:rsidR="000F3ADD" w:rsidRPr="00CD7EC5">
        <w:rPr>
          <w:rFonts w:ascii="Times New Roman" w:hAnsi="Times New Roman" w:cs="Times New Roman"/>
          <w:sz w:val="28"/>
          <w:szCs w:val="28"/>
        </w:rPr>
        <w:t>бращения Представителя</w:t>
      </w:r>
      <w:r w:rsidR="00935818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F3ADD" w:rsidRPr="00CD7EC5">
        <w:rPr>
          <w:rFonts w:ascii="Times New Roman" w:hAnsi="Times New Roman" w:cs="Times New Roman"/>
          <w:sz w:val="28"/>
          <w:szCs w:val="28"/>
        </w:rPr>
        <w:t>принимает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</w:t>
      </w:r>
      <w:r w:rsidR="00F519D1" w:rsidRPr="00CD7EC5">
        <w:rPr>
          <w:rFonts w:ascii="Times New Roman" w:hAnsi="Times New Roman" w:cs="Times New Roman"/>
          <w:sz w:val="28"/>
          <w:szCs w:val="28"/>
        </w:rPr>
        <w:t>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="00F519D1" w:rsidRPr="00CD7EC5">
        <w:rPr>
          <w:rFonts w:ascii="Times New Roman" w:hAnsi="Times New Roman" w:cs="Times New Roman"/>
          <w:sz w:val="28"/>
          <w:szCs w:val="28"/>
        </w:rPr>
        <w:t>З</w:t>
      </w:r>
      <w:r w:rsidR="00B406E4" w:rsidRPr="00CD7EC5">
        <w:rPr>
          <w:rFonts w:ascii="Times New Roman" w:hAnsi="Times New Roman" w:cs="Times New Roman"/>
          <w:sz w:val="28"/>
          <w:szCs w:val="28"/>
        </w:rPr>
        <w:t>аявление на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при</w:t>
      </w:r>
      <w:r w:rsidR="00B406E4" w:rsidRPr="00CD7EC5">
        <w:rPr>
          <w:rFonts w:ascii="Times New Roman" w:hAnsi="Times New Roman" w:cs="Times New Roman"/>
          <w:sz w:val="28"/>
          <w:szCs w:val="28"/>
        </w:rPr>
        <w:t>нимает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</w:t>
      </w:r>
      <w:r w:rsidR="00B406E4" w:rsidRPr="00CD7EC5">
        <w:rPr>
          <w:rFonts w:ascii="Times New Roman" w:hAnsi="Times New Roman" w:cs="Times New Roman"/>
          <w:sz w:val="28"/>
          <w:szCs w:val="28"/>
        </w:rPr>
        <w:t>нты, необходимые для получения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про</w:t>
      </w:r>
      <w:r w:rsidR="00B406E4" w:rsidRPr="00CD7EC5">
        <w:rPr>
          <w:rFonts w:ascii="Times New Roman" w:hAnsi="Times New Roman" w:cs="Times New Roman"/>
          <w:sz w:val="28"/>
          <w:szCs w:val="28"/>
        </w:rPr>
        <w:t>веряет правильность оформления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</w:t>
      </w:r>
      <w:r w:rsidR="00B406E4" w:rsidRPr="00CD7EC5">
        <w:rPr>
          <w:rFonts w:ascii="Times New Roman" w:hAnsi="Times New Roman" w:cs="Times New Roman"/>
          <w:sz w:val="28"/>
          <w:szCs w:val="28"/>
        </w:rPr>
        <w:t>я, соответствие представленных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аявителем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406E4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требованиям настоящего Административного регламента;</w:t>
      </w:r>
    </w:p>
    <w:p w:rsidR="00413AD8" w:rsidRPr="00413AD8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13AD8" w:rsidRPr="00EE1DFE">
        <w:rPr>
          <w:rFonts w:ascii="Times New Roman" w:hAnsi="Times New Roman" w:cs="Times New Roman"/>
          <w:sz w:val="28"/>
          <w:szCs w:val="28"/>
        </w:rPr>
        <w:t>сканирует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оригиналы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представленных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либо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копии,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удостоверенные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установленном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Российской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Федерации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порядке,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после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чего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во</w:t>
      </w:r>
      <w:r w:rsidR="0078696D">
        <w:rPr>
          <w:rFonts w:ascii="Times New Roman" w:hAnsi="Times New Roman" w:cs="Times New Roman"/>
          <w:sz w:val="28"/>
          <w:szCs w:val="28"/>
        </w:rPr>
        <w:t>з</w:t>
      </w:r>
      <w:r w:rsidR="00413AD8" w:rsidRPr="00EE1DFE">
        <w:rPr>
          <w:rFonts w:ascii="Times New Roman" w:hAnsi="Times New Roman" w:cs="Times New Roman"/>
          <w:sz w:val="28"/>
          <w:szCs w:val="28"/>
        </w:rPr>
        <w:t>вращает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оригиналы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B3D3F" w:rsidRPr="00EE1DFE">
        <w:rPr>
          <w:rFonts w:ascii="Times New Roman" w:hAnsi="Times New Roman" w:cs="Times New Roman"/>
          <w:sz w:val="28"/>
          <w:szCs w:val="28"/>
        </w:rPr>
        <w:t>З</w:t>
      </w:r>
      <w:r w:rsidR="00413AD8" w:rsidRPr="00EE1DFE">
        <w:rPr>
          <w:rFonts w:ascii="Times New Roman" w:hAnsi="Times New Roman" w:cs="Times New Roman"/>
          <w:sz w:val="28"/>
          <w:szCs w:val="28"/>
        </w:rPr>
        <w:t>аявителю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B3D3F" w:rsidRPr="00EE1DFE">
        <w:rPr>
          <w:rFonts w:ascii="Times New Roman" w:hAnsi="Times New Roman" w:cs="Times New Roman"/>
          <w:sz w:val="28"/>
          <w:szCs w:val="28"/>
        </w:rPr>
        <w:t>(П</w:t>
      </w:r>
      <w:r w:rsidR="00413AD8" w:rsidRPr="00EE1DFE">
        <w:rPr>
          <w:rFonts w:ascii="Times New Roman" w:hAnsi="Times New Roman" w:cs="Times New Roman"/>
          <w:sz w:val="28"/>
          <w:szCs w:val="28"/>
        </w:rPr>
        <w:t>редставителю);</w:t>
      </w:r>
    </w:p>
    <w:p w:rsidR="006C356F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</w:t>
      </w:r>
      <w:r w:rsidR="00585A94" w:rsidRPr="00CD7EC5">
        <w:rPr>
          <w:rFonts w:ascii="Times New Roman" w:hAnsi="Times New Roman" w:cs="Times New Roman"/>
          <w:sz w:val="28"/>
          <w:szCs w:val="28"/>
        </w:rPr>
        <w:t>нкам, сообщает о данных фактах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6C356F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</w:t>
      </w:r>
      <w:r w:rsidR="00585A94" w:rsidRPr="00CD7EC5">
        <w:rPr>
          <w:rFonts w:ascii="Times New Roman" w:hAnsi="Times New Roman" w:cs="Times New Roman"/>
          <w:sz w:val="28"/>
          <w:szCs w:val="28"/>
        </w:rPr>
        <w:t>ервичного обращения предлагает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посетить </w:t>
      </w:r>
      <w:r w:rsidR="00585A94" w:rsidRPr="00CD7EC5">
        <w:rPr>
          <w:rFonts w:ascii="Times New Roman" w:hAnsi="Times New Roman" w:cs="Times New Roman"/>
          <w:sz w:val="28"/>
          <w:szCs w:val="28"/>
        </w:rPr>
        <w:t>МФЦ ещё раз в удобное для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время с полным пакетом документов;</w:t>
      </w:r>
    </w:p>
    <w:p w:rsidR="00487029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585A94" w:rsidRPr="00CD7EC5">
        <w:rPr>
          <w:rFonts w:ascii="Times New Roman" w:hAnsi="Times New Roman" w:cs="Times New Roman"/>
          <w:sz w:val="28"/>
          <w:szCs w:val="28"/>
        </w:rPr>
        <w:t>в случае требования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направить неполный пакет документов в Администрацию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585A94" w:rsidRPr="00CD7EC5">
        <w:rPr>
          <w:rFonts w:ascii="Times New Roman" w:hAnsi="Times New Roman" w:cs="Times New Roman"/>
          <w:sz w:val="28"/>
          <w:szCs w:val="28"/>
        </w:rPr>
        <w:t>информирует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 </w:t>
      </w:r>
      <w:r w:rsidR="007608BD" w:rsidRPr="00CD7EC5">
        <w:rPr>
          <w:rFonts w:ascii="Times New Roman" w:hAnsi="Times New Roman" w:cs="Times New Roman"/>
          <w:sz w:val="28"/>
          <w:szCs w:val="28"/>
        </w:rPr>
        <w:lastRenderedPageBreak/>
        <w:t>возможности получения отказа в предост</w:t>
      </w:r>
      <w:r w:rsidR="00585A94" w:rsidRPr="00CD7EC5">
        <w:rPr>
          <w:rFonts w:ascii="Times New Roman" w:hAnsi="Times New Roman" w:cs="Times New Roman"/>
          <w:sz w:val="28"/>
          <w:szCs w:val="28"/>
        </w:rPr>
        <w:t>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о чем делается соответствующая запись в </w:t>
      </w:r>
      <w:r w:rsidR="00A665C0" w:rsidRPr="00CD7EC5">
        <w:rPr>
          <w:rFonts w:ascii="Times New Roman" w:hAnsi="Times New Roman" w:cs="Times New Roman"/>
          <w:sz w:val="28"/>
          <w:szCs w:val="28"/>
        </w:rPr>
        <w:t>расписке в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приеме документов;</w:t>
      </w:r>
    </w:p>
    <w:p w:rsidR="00487029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5B771E" w:rsidRPr="00CD7EC5">
        <w:rPr>
          <w:rFonts w:ascii="Times New Roman" w:hAnsi="Times New Roman" w:cs="Times New Roman"/>
          <w:sz w:val="28"/>
          <w:szCs w:val="28"/>
        </w:rPr>
        <w:t>регистрирует представленные З</w:t>
      </w:r>
      <w:r w:rsidR="00F519D1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F519D1" w:rsidRPr="00CD7EC5">
        <w:rPr>
          <w:rFonts w:ascii="Times New Roman" w:hAnsi="Times New Roman" w:cs="Times New Roman"/>
          <w:sz w:val="28"/>
          <w:szCs w:val="28"/>
        </w:rPr>
        <w:t>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аявление, а также иные документы в автоматизированной информационной системе </w:t>
      </w:r>
      <w:r w:rsidR="00B030E6" w:rsidRPr="00CD7EC5">
        <w:rPr>
          <w:rFonts w:ascii="Times New Roman" w:hAnsi="Times New Roman" w:cs="Times New Roman"/>
          <w:sz w:val="28"/>
          <w:szCs w:val="28"/>
        </w:rPr>
        <w:t xml:space="preserve">МФЦ (далее – </w:t>
      </w:r>
      <w:r w:rsidR="006318C3" w:rsidRPr="00CD7EC5">
        <w:rPr>
          <w:rFonts w:ascii="Times New Roman" w:hAnsi="Times New Roman" w:cs="Times New Roman"/>
          <w:sz w:val="28"/>
          <w:szCs w:val="28"/>
        </w:rPr>
        <w:t xml:space="preserve">АИС </w:t>
      </w:r>
      <w:r w:rsidR="00B030E6" w:rsidRPr="00CD7EC5">
        <w:rPr>
          <w:rFonts w:ascii="Times New Roman" w:hAnsi="Times New Roman" w:cs="Times New Roman"/>
          <w:sz w:val="28"/>
          <w:szCs w:val="28"/>
        </w:rPr>
        <w:t>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7608BD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выдает расписку (о</w:t>
      </w:r>
      <w:r w:rsidR="005B771E" w:rsidRPr="00CD7EC5">
        <w:rPr>
          <w:rFonts w:ascii="Times New Roman" w:hAnsi="Times New Roman" w:cs="Times New Roman"/>
          <w:sz w:val="28"/>
          <w:szCs w:val="28"/>
        </w:rPr>
        <w:t>пись), содержащую информацию о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(Представителе)</w:t>
      </w:r>
      <w:r w:rsidR="007608BD" w:rsidRPr="00CD7EC5">
        <w:rPr>
          <w:rFonts w:ascii="Times New Roman" w:hAnsi="Times New Roman" w:cs="Times New Roman"/>
          <w:sz w:val="28"/>
          <w:szCs w:val="28"/>
        </w:rPr>
        <w:t>, регистрационном номере дела, перечне документов, дате принятия документов и ориентировочной дате вы</w:t>
      </w:r>
      <w:r w:rsidR="005B771E" w:rsidRPr="00CD7EC5">
        <w:rPr>
          <w:rFonts w:ascii="Times New Roman" w:hAnsi="Times New Roman" w:cs="Times New Roman"/>
          <w:sz w:val="28"/>
          <w:szCs w:val="28"/>
        </w:rPr>
        <w:t>дачи результата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 Дополнительно в расписк</w:t>
      </w:r>
      <w:r w:rsidR="005B771E" w:rsidRPr="00CD7EC5">
        <w:rPr>
          <w:rFonts w:ascii="Times New Roman" w:hAnsi="Times New Roman" w:cs="Times New Roman"/>
          <w:sz w:val="28"/>
          <w:szCs w:val="28"/>
        </w:rPr>
        <w:t>е указывается способ получения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аявителем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 (лично, по почте, в органе, предоставившем государственную услугу), а также примерный срок хранения результата услуги в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(если выбран способ получения результата услуги лично в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), режим работы и номер телефона единого контакт-центра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 МФЦ. Получение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указанного документа подтвержда</w:t>
      </w:r>
      <w:r w:rsidR="005B771E" w:rsidRPr="00CD7EC5">
        <w:rPr>
          <w:rFonts w:ascii="Times New Roman" w:hAnsi="Times New Roman" w:cs="Times New Roman"/>
          <w:sz w:val="28"/>
          <w:szCs w:val="28"/>
        </w:rPr>
        <w:t>ет факт принятия документов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9F47FA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6.4. </w:t>
      </w:r>
      <w:r w:rsidR="004530E9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B771E" w:rsidRPr="00CD7EC5">
        <w:rPr>
          <w:rFonts w:ascii="Times New Roman" w:hAnsi="Times New Roman" w:cs="Times New Roman"/>
          <w:sz w:val="28"/>
          <w:szCs w:val="28"/>
        </w:rPr>
        <w:t>МФЦ не вправе требовать от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9F47FA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</w:t>
      </w:r>
      <w:r w:rsidR="005B771E" w:rsidRPr="00CD7EC5">
        <w:rPr>
          <w:rFonts w:ascii="Times New Roman" w:hAnsi="Times New Roman" w:cs="Times New Roman"/>
          <w:sz w:val="28"/>
          <w:szCs w:val="28"/>
        </w:rPr>
        <w:t>ие в связи с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F47FA" w:rsidRPr="00CD7EC5" w:rsidRDefault="007E4B47" w:rsidP="00ED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</w:t>
      </w:r>
      <w:r w:rsidR="00F519D1" w:rsidRPr="00CD7EC5">
        <w:rPr>
          <w:rFonts w:ascii="Times New Roman" w:hAnsi="Times New Roman" w:cs="Times New Roman"/>
          <w:sz w:val="28"/>
          <w:szCs w:val="28"/>
        </w:rPr>
        <w:t xml:space="preserve">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F519D1" w:rsidRPr="00CD7EC5">
        <w:rPr>
          <w:rFonts w:ascii="Times New Roman" w:hAnsi="Times New Roman" w:cs="Times New Roman"/>
          <w:sz w:val="28"/>
          <w:szCs w:val="28"/>
        </w:rPr>
        <w:t>платы за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</w:t>
      </w:r>
      <w:r w:rsidR="00870BB4" w:rsidRPr="00CD7EC5">
        <w:rPr>
          <w:rFonts w:ascii="Times New Roman" w:hAnsi="Times New Roman" w:cs="Times New Roman"/>
          <w:sz w:val="28"/>
          <w:szCs w:val="28"/>
        </w:rPr>
        <w:t>их обязательному представлению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7 Федерального закона </w:t>
      </w:r>
      <w:r w:rsidR="00ED2A2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608BD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ED2A2F">
        <w:rPr>
          <w:rFonts w:ascii="Times New Roman" w:hAnsi="Times New Roman" w:cs="Times New Roman"/>
          <w:sz w:val="28"/>
          <w:szCs w:val="28"/>
        </w:rPr>
        <w:t xml:space="preserve"> </w:t>
      </w:r>
      <w:r w:rsidR="00ED2A2F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C92E10" w:rsidRPr="00CD7EC5">
        <w:rPr>
          <w:rFonts w:ascii="Times New Roman" w:hAnsi="Times New Roman" w:cs="Times New Roman"/>
          <w:sz w:val="28"/>
          <w:szCs w:val="28"/>
        </w:rPr>
        <w:t>(Представитель)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вправе представить указанные документы и информацию по собственной инициативе;</w:t>
      </w:r>
    </w:p>
    <w:p w:rsidR="007608BD" w:rsidRPr="00CD7EC5" w:rsidRDefault="00ED2A2F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</w:t>
      </w:r>
      <w:r w:rsidR="005B771E" w:rsidRPr="00CD7EC5">
        <w:rPr>
          <w:rFonts w:ascii="Times New Roman" w:hAnsi="Times New Roman" w:cs="Times New Roman"/>
          <w:sz w:val="28"/>
          <w:szCs w:val="28"/>
        </w:rPr>
        <w:t>ний, необходимых для получения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</w:t>
      </w:r>
      <w:r w:rsidR="005B771E" w:rsidRPr="00CD7EC5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и получения документов и информации, предоставляемых в результате пр</w:t>
      </w:r>
      <w:r>
        <w:rPr>
          <w:rFonts w:ascii="Times New Roman" w:hAnsi="Times New Roman" w:cs="Times New Roman"/>
          <w:sz w:val="28"/>
          <w:szCs w:val="28"/>
        </w:rPr>
        <w:t>едоставления таких услуг.</w:t>
      </w: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6.5. Представленные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форме д</w:t>
      </w:r>
      <w:r w:rsidRPr="00CD7EC5">
        <w:rPr>
          <w:rFonts w:ascii="Times New Roman" w:hAnsi="Times New Roman" w:cs="Times New Roman"/>
          <w:sz w:val="28"/>
          <w:szCs w:val="28"/>
        </w:rPr>
        <w:t>окументов на бумажном носителе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аявление и прилагаемы</w:t>
      </w:r>
      <w:r w:rsidR="004530E9" w:rsidRPr="00CD7EC5">
        <w:rPr>
          <w:rFonts w:ascii="Times New Roman" w:hAnsi="Times New Roman" w:cs="Times New Roman"/>
          <w:sz w:val="28"/>
          <w:szCs w:val="28"/>
        </w:rPr>
        <w:t>е к нему документы переводятся работником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</w:t>
      </w:r>
      <w:r w:rsidR="00205D6E" w:rsidRPr="00CD7EC5">
        <w:rPr>
          <w:rFonts w:ascii="Times New Roman" w:hAnsi="Times New Roman" w:cs="Times New Roman"/>
          <w:sz w:val="28"/>
          <w:szCs w:val="28"/>
        </w:rPr>
        <w:t xml:space="preserve">ЭП </w:t>
      </w:r>
      <w:r w:rsidR="006969E6" w:rsidRPr="00CD7EC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CD7EC5">
        <w:rPr>
          <w:rFonts w:ascii="Times New Roman" w:hAnsi="Times New Roman" w:cs="Times New Roman"/>
          <w:sz w:val="28"/>
          <w:szCs w:val="28"/>
        </w:rPr>
        <w:t>МФ</w:t>
      </w:r>
      <w:r w:rsidR="0078696D">
        <w:rPr>
          <w:rFonts w:ascii="Times New Roman" w:hAnsi="Times New Roman" w:cs="Times New Roman"/>
          <w:sz w:val="28"/>
          <w:szCs w:val="28"/>
        </w:rPr>
        <w:t xml:space="preserve">Ц, </w:t>
      </w:r>
      <w:r w:rsidR="004530E9" w:rsidRPr="00CD7EC5">
        <w:rPr>
          <w:rFonts w:ascii="Times New Roman" w:hAnsi="Times New Roman" w:cs="Times New Roman"/>
          <w:sz w:val="28"/>
          <w:szCs w:val="28"/>
        </w:rPr>
        <w:t>напр</w:t>
      </w:r>
      <w:r w:rsidR="0078696D">
        <w:rPr>
          <w:rFonts w:ascii="Times New Roman" w:hAnsi="Times New Roman" w:cs="Times New Roman"/>
          <w:sz w:val="28"/>
          <w:szCs w:val="28"/>
        </w:rPr>
        <w:t xml:space="preserve">авляются в Администрацию с </w:t>
      </w:r>
      <w:r w:rsidR="0078696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="00B030E6" w:rsidRPr="00CD7EC5">
        <w:rPr>
          <w:rFonts w:ascii="Times New Roman" w:hAnsi="Times New Roman" w:cs="Times New Roman"/>
          <w:sz w:val="28"/>
          <w:szCs w:val="28"/>
        </w:rPr>
        <w:t>АИС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870BB4" w:rsidRPr="00CD7EC5">
        <w:rPr>
          <w:rFonts w:ascii="Times New Roman" w:hAnsi="Times New Roman" w:cs="Times New Roman"/>
          <w:sz w:val="28"/>
          <w:szCs w:val="28"/>
        </w:rPr>
        <w:t>ия, иных неправомерных действий.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519D1" w:rsidRPr="00CD7EC5">
        <w:rPr>
          <w:rFonts w:ascii="Times New Roman" w:hAnsi="Times New Roman" w:cs="Times New Roman"/>
          <w:sz w:val="28"/>
          <w:szCs w:val="28"/>
        </w:rPr>
        <w:t>принятых им З</w:t>
      </w:r>
      <w:r w:rsidRPr="00CD7EC5">
        <w:rPr>
          <w:rFonts w:ascii="Times New Roman" w:hAnsi="Times New Roman" w:cs="Times New Roman"/>
          <w:sz w:val="28"/>
          <w:szCs w:val="28"/>
        </w:rPr>
        <w:t>аявлений и прилагаемых документов в форме электронного документа и (или) электронных образов документов в Адми</w:t>
      </w:r>
      <w:r w:rsidR="00870BB4" w:rsidRPr="00CD7EC5">
        <w:rPr>
          <w:rFonts w:ascii="Times New Roman" w:hAnsi="Times New Roman" w:cs="Times New Roman"/>
          <w:sz w:val="28"/>
          <w:szCs w:val="28"/>
        </w:rPr>
        <w:t>нистрацию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519D1" w:rsidRPr="00CD7EC5">
        <w:rPr>
          <w:rFonts w:ascii="Times New Roman" w:hAnsi="Times New Roman" w:cs="Times New Roman"/>
          <w:sz w:val="28"/>
          <w:szCs w:val="28"/>
        </w:rPr>
        <w:t>принятых им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аявлений и прилагаемых документов в форме документов на бумажном носителе в </w:t>
      </w:r>
      <w:r w:rsidR="005B771E" w:rsidRPr="00CD7EC5">
        <w:rPr>
          <w:rFonts w:ascii="Times New Roman" w:hAnsi="Times New Roman" w:cs="Times New Roman"/>
          <w:sz w:val="28"/>
          <w:szCs w:val="28"/>
        </w:rPr>
        <w:t>Администрацию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между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>и Администрацией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0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B616D" w:rsidRPr="00CD7EC5" w:rsidRDefault="009B616D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1E" w:rsidRPr="009352B5" w:rsidRDefault="007608BD" w:rsidP="009352B5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9352B5">
        <w:rPr>
          <w:rFonts w:ascii="Times New Roman" w:hAnsi="Times New Roman"/>
          <w:b/>
          <w:sz w:val="28"/>
          <w:szCs w:val="28"/>
        </w:rPr>
        <w:t xml:space="preserve">Формирование и направление </w:t>
      </w:r>
      <w:r w:rsidR="005B771E" w:rsidRPr="009352B5">
        <w:rPr>
          <w:rFonts w:ascii="Times New Roman" w:hAnsi="Times New Roman"/>
          <w:b/>
          <w:sz w:val="28"/>
          <w:szCs w:val="28"/>
        </w:rPr>
        <w:t xml:space="preserve">МФЦ </w:t>
      </w:r>
      <w:r w:rsidRPr="009352B5">
        <w:rPr>
          <w:rFonts w:ascii="Times New Roman" w:hAnsi="Times New Roman"/>
          <w:b/>
          <w:sz w:val="28"/>
          <w:szCs w:val="28"/>
        </w:rPr>
        <w:t>предоставления</w:t>
      </w:r>
    </w:p>
    <w:p w:rsidR="007608BD" w:rsidRPr="00CD7EC5" w:rsidRDefault="007608BD" w:rsidP="009352B5">
      <w:pPr>
        <w:pStyle w:val="1f7"/>
        <w:jc w:val="center"/>
      </w:pPr>
      <w:r w:rsidRPr="009352B5">
        <w:rPr>
          <w:rFonts w:ascii="Times New Roman" w:hAnsi="Times New Roman"/>
          <w:b/>
          <w:sz w:val="28"/>
          <w:szCs w:val="28"/>
        </w:rPr>
        <w:t xml:space="preserve">межведомственного </w:t>
      </w:r>
      <w:r w:rsidR="00335633" w:rsidRPr="009352B5">
        <w:rPr>
          <w:rFonts w:ascii="Times New Roman" w:hAnsi="Times New Roman"/>
          <w:b/>
          <w:sz w:val="28"/>
          <w:szCs w:val="28"/>
        </w:rPr>
        <w:t>Запрос</w:t>
      </w:r>
      <w:r w:rsidRPr="009352B5">
        <w:rPr>
          <w:rFonts w:ascii="Times New Roman" w:hAnsi="Times New Roman"/>
          <w:b/>
          <w:sz w:val="28"/>
          <w:szCs w:val="28"/>
        </w:rPr>
        <w:t>а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C5" w:rsidRPr="00486DC5" w:rsidRDefault="007608BD" w:rsidP="00F9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FE">
        <w:rPr>
          <w:rFonts w:ascii="Times New Roman" w:hAnsi="Times New Roman" w:cs="Times New Roman"/>
          <w:sz w:val="28"/>
          <w:szCs w:val="28"/>
        </w:rPr>
        <w:t xml:space="preserve">6.6. </w:t>
      </w:r>
      <w:r w:rsidR="00486DC5" w:rsidRPr="00EE1DFE">
        <w:rPr>
          <w:rFonts w:ascii="Times New Roman" w:hAnsi="Times New Roman" w:cs="Times New Roman"/>
          <w:sz w:val="28"/>
          <w:szCs w:val="28"/>
        </w:rPr>
        <w:t>МФЦ вправе формировать и направлять межведомственные запросы о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предоставлении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(сведений,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информации),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необходимые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для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предоставления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Муниципальной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услуги,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органы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власти,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организации,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в случаях и порядке,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3C4227" w:rsidRDefault="003C4227">
      <w:pPr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5B771E" w:rsidP="003C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Выдача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телю </w:t>
      </w:r>
      <w:r w:rsidR="008D5DE2" w:rsidRPr="00CD7EC5">
        <w:rPr>
          <w:rFonts w:ascii="Times New Roman" w:hAnsi="Times New Roman" w:cs="Times New Roman"/>
          <w:b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b/>
          <w:sz w:val="28"/>
          <w:szCs w:val="28"/>
        </w:rPr>
        <w:t>результата 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6.7. При наличии в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</w:t>
      </w:r>
      <w:r w:rsidRPr="00CD7EC5">
        <w:rPr>
          <w:rFonts w:ascii="Times New Roman" w:hAnsi="Times New Roman" w:cs="Times New Roman"/>
          <w:sz w:val="28"/>
          <w:szCs w:val="28"/>
        </w:rPr>
        <w:t>ии 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указания о выдаче результатов оказания услуги через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МФЦ, Администрация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Pr="00CD7EC5">
        <w:rPr>
          <w:rFonts w:ascii="Times New Roman" w:hAnsi="Times New Roman" w:cs="Times New Roman"/>
          <w:sz w:val="28"/>
          <w:szCs w:val="28"/>
        </w:rPr>
        <w:t>МФЦ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для последующей выдачи </w:t>
      </w:r>
      <w:r w:rsidRPr="00CD7EC5">
        <w:rPr>
          <w:rFonts w:ascii="Times New Roman" w:hAnsi="Times New Roman" w:cs="Times New Roman"/>
          <w:sz w:val="28"/>
          <w:szCs w:val="28"/>
        </w:rPr>
        <w:t>Заявителю (П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редставителю).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21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6.8. Прием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7608BD" w:rsidRPr="00CD7EC5">
        <w:rPr>
          <w:rFonts w:ascii="Times New Roman" w:hAnsi="Times New Roman" w:cs="Times New Roman"/>
          <w:sz w:val="28"/>
          <w:szCs w:val="28"/>
        </w:rPr>
        <w:t>для выдачи доку</w:t>
      </w:r>
      <w:r w:rsidRPr="00CD7EC5">
        <w:rPr>
          <w:rFonts w:ascii="Times New Roman" w:hAnsi="Times New Roman" w:cs="Times New Roman"/>
          <w:sz w:val="28"/>
          <w:szCs w:val="28"/>
        </w:rPr>
        <w:t>ментов, являющихся результатом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218D" w:rsidRPr="00CD7EC5" w:rsidRDefault="00EF54AC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B771E" w:rsidRPr="00CD7EC5">
        <w:rPr>
          <w:rFonts w:ascii="Times New Roman" w:hAnsi="Times New Roman" w:cs="Times New Roman"/>
          <w:sz w:val="28"/>
          <w:szCs w:val="28"/>
        </w:rPr>
        <w:t>МФЦ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о</w:t>
      </w:r>
      <w:r w:rsidR="0049218D" w:rsidRPr="00CD7EC5">
        <w:rPr>
          <w:rFonts w:ascii="Times New Roman" w:hAnsi="Times New Roman" w:cs="Times New Roman"/>
          <w:sz w:val="28"/>
          <w:szCs w:val="28"/>
        </w:rPr>
        <w:t>существляет следующие действия: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7066C9" w:rsidRPr="00CD7EC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EF54AC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066C9" w:rsidRPr="00CD7EC5">
        <w:rPr>
          <w:rFonts w:ascii="Times New Roman" w:hAnsi="Times New Roman" w:cs="Times New Roman"/>
          <w:sz w:val="28"/>
          <w:szCs w:val="28"/>
        </w:rPr>
        <w:t>проверяет полномочия П</w:t>
      </w:r>
      <w:r w:rsidR="00EF54AC" w:rsidRPr="00CD7EC5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7608BD" w:rsidRPr="00CD7EC5">
        <w:rPr>
          <w:rFonts w:ascii="Times New Roman" w:hAnsi="Times New Roman" w:cs="Times New Roman"/>
          <w:sz w:val="28"/>
          <w:szCs w:val="28"/>
        </w:rPr>
        <w:t>(в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 случае обращения Представителя</w:t>
      </w:r>
      <w:r w:rsidR="0049218D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опреде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ляет статус исполнения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066C9" w:rsidRPr="00CD7EC5">
        <w:rPr>
          <w:rFonts w:ascii="Times New Roman" w:hAnsi="Times New Roman" w:cs="Times New Roman"/>
          <w:sz w:val="28"/>
          <w:szCs w:val="28"/>
        </w:rPr>
        <w:t>а З</w:t>
      </w:r>
      <w:r w:rsidR="00EF54AC" w:rsidRPr="00CD7EC5">
        <w:rPr>
          <w:rFonts w:ascii="Times New Roman" w:hAnsi="Times New Roman" w:cs="Times New Roman"/>
          <w:sz w:val="28"/>
          <w:szCs w:val="28"/>
        </w:rPr>
        <w:t>аявителя в АИС МФЦ</w:t>
      </w:r>
      <w:r w:rsidR="0049218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066C9" w:rsidRPr="00CD7EC5">
        <w:rPr>
          <w:rFonts w:ascii="Times New Roman" w:hAnsi="Times New Roman" w:cs="Times New Roman"/>
          <w:sz w:val="28"/>
          <w:szCs w:val="28"/>
        </w:rPr>
        <w:t>выдает документы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>, п</w:t>
      </w:r>
      <w:r w:rsidR="007066C9" w:rsidRPr="00CD7EC5"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673D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7608B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 </w:t>
      </w:r>
      <w:r w:rsidR="007066C9" w:rsidRPr="00CD7EC5">
        <w:rPr>
          <w:rFonts w:ascii="Times New Roman" w:hAnsi="Times New Roman" w:cs="Times New Roman"/>
          <w:sz w:val="28"/>
          <w:szCs w:val="28"/>
        </w:rPr>
        <w:t>запрашивает согласие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на участие в смс-опросе для оценки качества предоставленных услуг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C1644F" w:rsidRDefault="00C1644F">
      <w:pPr>
        <w:rPr>
          <w:rFonts w:ascii="Times New Roman" w:eastAsia="Times New Roman" w:hAnsi="Times New Roman" w:cs="Times New Roman"/>
          <w:bCs/>
          <w:iCs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br w:type="page"/>
      </w:r>
    </w:p>
    <w:p w:rsidR="00D73517" w:rsidRPr="00B24C6B" w:rsidRDefault="00583B8E" w:rsidP="00B24C6B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lastRenderedPageBreak/>
        <w:t xml:space="preserve">Приложение </w:t>
      </w:r>
      <w:r w:rsidR="00765A6C" w:rsidRPr="00B24C6B">
        <w:rPr>
          <w:rFonts w:ascii="Times New Roman" w:hAnsi="Times New Roman"/>
        </w:rPr>
        <w:t xml:space="preserve">№ </w:t>
      </w:r>
      <w:r w:rsidRPr="00B24C6B">
        <w:rPr>
          <w:rFonts w:ascii="Times New Roman" w:hAnsi="Times New Roman"/>
        </w:rPr>
        <w:t>1</w:t>
      </w:r>
    </w:p>
    <w:p w:rsidR="00D73517" w:rsidRPr="00B24C6B" w:rsidRDefault="00A665C0" w:rsidP="00B24C6B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 xml:space="preserve">к </w:t>
      </w:r>
      <w:r w:rsidR="00D73517" w:rsidRPr="00B24C6B">
        <w:rPr>
          <w:rFonts w:ascii="Times New Roman" w:hAnsi="Times New Roman"/>
          <w:szCs w:val="24"/>
        </w:rPr>
        <w:t>Административному регламенту</w:t>
      </w:r>
      <w:r w:rsidR="00765A6C" w:rsidRPr="00B24C6B">
        <w:rPr>
          <w:rFonts w:ascii="Times New Roman" w:hAnsi="Times New Roman"/>
          <w:szCs w:val="24"/>
        </w:rPr>
        <w:t xml:space="preserve"> предоставления муниципальной услуги ««Выдача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B24C6B" w:rsidRPr="00B24C6B">
        <w:rPr>
          <w:rFonts w:ascii="Times New Roman" w:hAnsi="Times New Roman"/>
          <w:szCs w:val="24"/>
        </w:rPr>
        <w:t xml:space="preserve"> </w:t>
      </w:r>
      <w:r w:rsidR="00765A6C" w:rsidRPr="00B24C6B">
        <w:rPr>
          <w:rFonts w:ascii="Times New Roman" w:hAnsi="Times New Roman"/>
          <w:szCs w:val="24"/>
        </w:rPr>
        <w:t>в муниципальном районе Белебеевский район Республики Башкортостан</w:t>
      </w:r>
    </w:p>
    <w:p w:rsidR="00D73517" w:rsidRPr="00CD7EC5" w:rsidRDefault="00D73517" w:rsidP="00B24C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D73517" w:rsidRPr="00B24C6B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8" w:name="_Toc510617029"/>
      <w:bookmarkEnd w:id="0"/>
      <w:bookmarkEnd w:id="1"/>
      <w:r w:rsidRPr="00B24C6B">
        <w:rPr>
          <w:rFonts w:ascii="Times New Roman" w:eastAsia="Calibri" w:hAnsi="Times New Roman" w:cs="Times New Roman"/>
          <w:b/>
          <w:sz w:val="28"/>
        </w:rPr>
        <w:t xml:space="preserve">Форма Заявления о предоставлении Муниципальной услуги </w:t>
      </w:r>
      <w:bookmarkEnd w:id="8"/>
    </w:p>
    <w:p w:rsidR="00D73517" w:rsidRPr="00CD7EC5" w:rsidRDefault="00D73517" w:rsidP="00D73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B24C6B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Заявление на предоставление муниципальной услуги </w:t>
            </w:r>
            <w:r w:rsidR="00B24C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C6B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и эксплуатацию рекламной конструкции</w:t>
            </w:r>
            <w:r w:rsidR="00B24C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  <w:r w:rsidR="007B157B"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(штамп регистрации </w:t>
            </w:r>
            <w:r w:rsidR="00335633"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</w:t>
            </w:r>
          </w:p>
        </w:tc>
      </w:tr>
      <w:tr w:rsidR="00D73517" w:rsidRPr="00CD7EC5" w:rsidTr="00B24C6B">
        <w:trPr>
          <w:gridAfter w:val="1"/>
          <w:wAfter w:w="89" w:type="dxa"/>
          <w:trHeight w:val="299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ОГРН/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hyperlink r:id="rId22" w:history="1">
              <w:r w:rsidRPr="00CD7EC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5871D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bookmarkStart w:id="9" w:name="_Toc493695674"/>
            <w:r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Заполняется в соответствии со Сборником типовых стационарных рекламных конструкций</w:t>
            </w:r>
            <w:r w:rsidR="003707FF"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Республики Башкортостан</w:t>
            </w:r>
            <w:r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, </w:t>
            </w:r>
            <w:r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согласованный</w:t>
            </w:r>
            <w:r w:rsidR="005871DF"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Агентством</w:t>
            </w:r>
            <w:bookmarkEnd w:id="9"/>
            <w:r w:rsidR="005871DF"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Текст</w:t>
            </w: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B0FD9" w:rsidRPr="00CD7EC5" w:rsidRDefault="005B0FD9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номер/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Default="00D73517" w:rsidP="00B31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Представитель, действующий на основании доверенности (Ф.И.О. представителя)</w:t>
            </w:r>
          </w:p>
          <w:p w:rsidR="00DC0B5D" w:rsidRPr="00CD7EC5" w:rsidRDefault="00DC0B5D" w:rsidP="00B31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D73517" w:rsidRPr="00CD7EC5" w:rsidTr="00114CED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D59" w:rsidRDefault="009D4D59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D59" w:rsidRPr="00CD7EC5" w:rsidRDefault="009D4D59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73517" w:rsidRPr="00CD7EC5" w:rsidTr="00114CED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C0B5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DC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C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D73517" w:rsidRPr="00CD7EC5" w:rsidTr="00114CED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C0B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«Положением о порядке установки и эксплуатации рекламных конструкций на территории </w:t>
            </w:r>
            <w:proofErr w:type="gramStart"/>
            <w:r w:rsidR="00DC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C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Белебеевский район Республики Башкортостан» </w:t>
            </w: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ознакомлен.</w:t>
            </w:r>
          </w:p>
        </w:tc>
      </w:tr>
      <w:tr w:rsidR="00D73517" w:rsidRPr="00CD7EC5" w:rsidTr="00114CED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Подтверждаю свое согласие на использование моих персональных данных в ходе рассмотрения данного заявления   </w:t>
            </w:r>
            <w:r w:rsidR="00AC2DED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 (подпись заявителя, расшифровка)</w:t>
            </w:r>
          </w:p>
          <w:p w:rsidR="00105AE1" w:rsidRDefault="00105AE1" w:rsidP="0010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AE1" w:rsidRPr="00CD7EC5" w:rsidRDefault="00105AE1" w:rsidP="0010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результата оказания муниципальной услуги:</w:t>
            </w:r>
          </w:p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F45" w:rsidRPr="00EE1DFE" w:rsidRDefault="00364F45" w:rsidP="001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 при личном обращении в Адми</w:t>
      </w:r>
      <w:r w:rsidR="0054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F45" w:rsidRPr="00EE1DFE" w:rsidRDefault="00364F45" w:rsidP="0036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 при личном обращении в МФЦ;</w:t>
      </w:r>
    </w:p>
    <w:p w:rsidR="00364F45" w:rsidRPr="00EE1DFE" w:rsidRDefault="00364F45" w:rsidP="0036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FE">
        <w:rPr>
          <w:rFonts w:ascii="Times New Roman" w:hAnsi="Times New Roman" w:cs="Times New Roman"/>
          <w:sz w:val="24"/>
          <w:szCs w:val="24"/>
        </w:rPr>
        <w:t xml:space="preserve">‒ </w:t>
      </w:r>
      <w:r w:rsidRPr="00EE1DFE">
        <w:rPr>
          <w:rFonts w:ascii="Times New Roman" w:hAnsi="Times New Roman" w:cs="Times New Roman"/>
          <w:sz w:val="24"/>
          <w:szCs w:val="24"/>
        </w:rPr>
        <w:tab/>
        <w:t>в виде электронного документа</w:t>
      </w:r>
      <w:r w:rsidR="005419D0">
        <w:rPr>
          <w:rFonts w:ascii="Times New Roman" w:hAnsi="Times New Roman" w:cs="Times New Roman"/>
          <w:sz w:val="24"/>
          <w:szCs w:val="24"/>
        </w:rPr>
        <w:t xml:space="preserve"> </w:t>
      </w:r>
      <w:r w:rsidRPr="00EE1DFE">
        <w:rPr>
          <w:rFonts w:ascii="Times New Roman" w:hAnsi="Times New Roman" w:cs="Times New Roman"/>
          <w:sz w:val="24"/>
          <w:szCs w:val="24"/>
        </w:rPr>
        <w:t>в «Личный кабинет» на ЕПГУ, РПГУ;</w:t>
      </w:r>
    </w:p>
    <w:p w:rsidR="00364F45" w:rsidRPr="00105AE1" w:rsidRDefault="00364F45" w:rsidP="001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</w:t>
      </w:r>
      <w:r w:rsidR="005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:rsidR="00D73517" w:rsidRPr="00CD7EC5" w:rsidRDefault="00D73517" w:rsidP="001F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3517" w:rsidRPr="00CD7EC5" w:rsidRDefault="00D73517" w:rsidP="00F9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D73517" w:rsidRPr="00CD7EC5" w:rsidRDefault="00D73517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C2DED" w:rsidRPr="00CD7EC5" w:rsidRDefault="00AC2DED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73517" w:rsidRPr="00CD7EC5" w:rsidRDefault="00D73517" w:rsidP="00D735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_____________________________            __________________________________________</w:t>
      </w:r>
    </w:p>
    <w:p w:rsidR="00D73517" w:rsidRPr="00CD7EC5" w:rsidRDefault="00BC276B" w:rsidP="00B825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 з</w:t>
      </w:r>
      <w:r w:rsidR="00D73517"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аявителя)                        </w:t>
      </w:r>
      <w:r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(Ф.И.О. з</w:t>
      </w:r>
      <w:r w:rsidR="00D73517"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аявителя, полностью)</w:t>
      </w:r>
    </w:p>
    <w:p w:rsidR="00D73517" w:rsidRPr="00CD7EC5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73517" w:rsidRPr="00CD7EC5" w:rsidRDefault="00D73517" w:rsidP="00D73517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zh-CN" w:bidi="en-US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ab/>
      </w:r>
    </w:p>
    <w:p w:rsidR="00D73517" w:rsidRPr="00CD7EC5" w:rsidRDefault="00D73517" w:rsidP="00D73517">
      <w:pPr>
        <w:spacing w:line="240" w:lineRule="auto"/>
        <w:rPr>
          <w:rFonts w:ascii="Times New Roman" w:eastAsia="Calibri" w:hAnsi="Times New Roman" w:cs="Times New Roman"/>
        </w:rPr>
      </w:pPr>
    </w:p>
    <w:p w:rsidR="00FF3D24" w:rsidRDefault="00FF3D24" w:rsidP="00C37E2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0" w:name="_Toc530579181"/>
      <w:bookmarkStart w:id="11" w:name="_Toc510617031"/>
    </w:p>
    <w:p w:rsidR="009D4D59" w:rsidRDefault="009D4D59" w:rsidP="00C37E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</w:rPr>
      </w:pPr>
    </w:p>
    <w:bookmarkEnd w:id="10"/>
    <w:p w:rsidR="007D5A2A" w:rsidRPr="00B24C6B" w:rsidRDefault="007D5A2A" w:rsidP="007D5A2A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7D5A2A" w:rsidRPr="00B24C6B" w:rsidRDefault="007D5A2A" w:rsidP="007D5A2A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0D2E65" w:rsidRDefault="000D2E65" w:rsidP="002A4B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BD8" w:rsidRPr="00CD7EC5" w:rsidRDefault="002A4BD8" w:rsidP="002A4B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7D5A2A" w:rsidRDefault="00726604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7D5A2A">
        <w:rPr>
          <w:rFonts w:ascii="Times New Roman" w:eastAsia="Times New Roman" w:hAnsi="Times New Roman" w:cs="Times New Roman"/>
          <w:b/>
          <w:bCs/>
          <w:iCs/>
          <w:sz w:val="28"/>
        </w:rPr>
        <w:t>Форма Разрешения на установку и эксплуатацию рекламной конструкции</w:t>
      </w:r>
    </w:p>
    <w:p w:rsidR="005B0FD9" w:rsidRPr="00CD7EC5" w:rsidRDefault="005B0FD9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bookmarkEnd w:id="11"/>
    <w:p w:rsidR="00726604" w:rsidRDefault="005419D0" w:rsidP="000D2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  <w:r w:rsidR="007D5A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муниципального района Белебеевский район Республики Башкортостан</w:t>
      </w:r>
    </w:p>
    <w:p w:rsidR="007D5A2A" w:rsidRPr="00CD7EC5" w:rsidRDefault="007D5A2A" w:rsidP="000D2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№_____________ от «___» ________20__г.</w:t>
      </w: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</w:rPr>
        <w:t>ВЫДАНО</w:t>
      </w:r>
      <w:r w:rsidRPr="00CD7EC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726604" w:rsidRPr="00CD7EC5" w:rsidTr="00726604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CD3853">
        <w:trPr>
          <w:trHeight w:val="162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D43" w:rsidRPr="00CD7EC5" w:rsidTr="00726604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 УСТАНОВКУ И ЭКСПЛУАТАЦИЮ:</w:t>
            </w:r>
          </w:p>
        </w:tc>
      </w:tr>
      <w:tr w:rsidR="00726604" w:rsidRPr="00CD7EC5" w:rsidTr="00CD3853">
        <w:trPr>
          <w:trHeight w:val="195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Адрес размещения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Тип рекламной конструкции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CD3853">
        <w:trPr>
          <w:trHeight w:val="267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CD3853">
        <w:trPr>
          <w:trHeight w:val="23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  <w:tr w:rsidR="00726604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CC0856">
      <w:pPr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(оборотная сторона)</w:t>
      </w: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726604" w:rsidRPr="00CD7EC5" w:rsidTr="00726604">
        <w:trPr>
          <w:trHeight w:val="5271"/>
        </w:trPr>
        <w:tc>
          <w:tcPr>
            <w:tcW w:w="9737" w:type="dxa"/>
          </w:tcPr>
          <w:p w:rsidR="00726604" w:rsidRPr="00CD7EC5" w:rsidRDefault="00726604" w:rsidP="0072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726604" w:rsidRPr="00CD7EC5" w:rsidTr="00726604">
        <w:trPr>
          <w:trHeight w:val="5605"/>
        </w:trPr>
        <w:tc>
          <w:tcPr>
            <w:tcW w:w="9633" w:type="dxa"/>
          </w:tcPr>
          <w:p w:rsidR="00726604" w:rsidRPr="00CD7EC5" w:rsidRDefault="00726604" w:rsidP="007266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7EC5">
        <w:rPr>
          <w:rFonts w:ascii="Times New Roman" w:eastAsia="Calibri" w:hAnsi="Times New Roman" w:cs="Times New Roman"/>
          <w:b/>
          <w:sz w:val="24"/>
        </w:rPr>
        <w:br/>
      </w:r>
    </w:p>
    <w:p w:rsidR="002A4BD8" w:rsidRPr="00B24C6B" w:rsidRDefault="00726604" w:rsidP="002A4BD8">
      <w:pPr>
        <w:pStyle w:val="1f7"/>
        <w:ind w:left="5103"/>
        <w:jc w:val="both"/>
        <w:rPr>
          <w:rFonts w:ascii="Times New Roman" w:hAnsi="Times New Roman"/>
        </w:rPr>
      </w:pPr>
      <w:r w:rsidRPr="00CD7EC5">
        <w:rPr>
          <w:rFonts w:ascii="Times New Roman" w:eastAsia="Times New Roman" w:hAnsi="Times New Roman"/>
          <w:b/>
          <w:bCs/>
          <w:iCs/>
          <w:sz w:val="24"/>
        </w:rPr>
        <w:br w:type="page"/>
      </w:r>
      <w:r w:rsidR="002A4BD8" w:rsidRPr="00B24C6B">
        <w:rPr>
          <w:rFonts w:ascii="Times New Roman" w:hAnsi="Times New Roman"/>
        </w:rPr>
        <w:lastRenderedPageBreak/>
        <w:t xml:space="preserve">Приложение № </w:t>
      </w:r>
      <w:r w:rsidR="002A4BD8">
        <w:rPr>
          <w:rFonts w:ascii="Times New Roman" w:hAnsi="Times New Roman"/>
        </w:rPr>
        <w:t>3</w:t>
      </w:r>
    </w:p>
    <w:p w:rsidR="002A4BD8" w:rsidRPr="00B24C6B" w:rsidRDefault="002A4BD8" w:rsidP="002A4BD8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143B94" w:rsidRPr="00CD7EC5" w:rsidRDefault="00143B94" w:rsidP="002A4BD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65" w:rsidRPr="00CD7EC5" w:rsidRDefault="000D2E65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2A4BD8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4BD8">
        <w:rPr>
          <w:rFonts w:ascii="Times New Roman" w:eastAsia="Calibri" w:hAnsi="Times New Roman" w:cs="Times New Roman"/>
          <w:b/>
          <w:sz w:val="28"/>
          <w:szCs w:val="24"/>
        </w:rPr>
        <w:t xml:space="preserve">Форма решения об </w:t>
      </w:r>
      <w:r w:rsidR="00BC276B"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аннулировании ранее выданного р</w:t>
      </w:r>
      <w:r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азрешения </w:t>
      </w:r>
    </w:p>
    <w:p w:rsidR="00143B94" w:rsidRPr="002A4BD8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установку и эксплуатацию рекламной конструкции</w:t>
      </w:r>
    </w:p>
    <w:p w:rsidR="00143B94" w:rsidRPr="00CD7EC5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143B94" w:rsidRPr="00CD7EC5" w:rsidRDefault="00143B94" w:rsidP="00C02542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143B94" w:rsidRPr="00CD7EC5" w:rsidRDefault="00143B94" w:rsidP="00C02542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заявления______________________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BC276B"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аннулировании ранее выданного р</w:t>
      </w: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азрешения 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</w:t>
      </w:r>
      <w:r w:rsidR="00BC276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инято решение об аннулировании р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 на установку и эксплуатацию рекламной конструкции                       от «____» _</w:t>
      </w:r>
      <w:r w:rsidR="00036D4A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20___ г. № ________________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B157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(наименование з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аявителя).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5C6193"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AB716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143B94" w:rsidRPr="00CD7EC5" w:rsidRDefault="00AB716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143B9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43B94" w:rsidRPr="00CD7EC5" w:rsidTr="005C6193"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</w:p>
          <w:p w:rsidR="00143B94" w:rsidRPr="00CD7EC5" w:rsidRDefault="00143B94" w:rsidP="0054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 Администрации</w:t>
            </w:r>
          </w:p>
        </w:tc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«__» ________ 20__ г.</w:t>
      </w:r>
    </w:p>
    <w:p w:rsidR="00143B94" w:rsidRPr="00CD7EC5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02542" w:rsidRPr="00B24C6B" w:rsidRDefault="00C02542" w:rsidP="00C02542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C02542" w:rsidRPr="00B24C6B" w:rsidRDefault="00C02542" w:rsidP="00C02542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726604" w:rsidRPr="00CD7EC5" w:rsidRDefault="00726604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0B4BDE" w:rsidRPr="00CD7EC5" w:rsidRDefault="000B4BDE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726604" w:rsidRPr="00C02542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02542">
        <w:rPr>
          <w:rFonts w:ascii="Times New Roman" w:eastAsia="Calibri" w:hAnsi="Times New Roman" w:cs="Times New Roman"/>
          <w:b/>
          <w:sz w:val="28"/>
        </w:rPr>
        <w:t>Форма решения об отказе в предоставлении Муниципальной услуги</w:t>
      </w:r>
    </w:p>
    <w:p w:rsidR="001F5061" w:rsidRPr="00CD7EC5" w:rsidRDefault="001F5061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26604" w:rsidRPr="00CD7EC5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</w:t>
      </w:r>
      <w:r w:rsidR="002F10B0" w:rsidRPr="00CD7E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726604" w:rsidP="000D2E65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Номер заявления_____________________</w:t>
      </w: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515103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В соответствии с пунктом 2.19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787B89" w:rsidRPr="00CD7EC5">
        <w:rPr>
          <w:rFonts w:ascii="Times New Roman" w:eastAsia="Calibri" w:hAnsi="Times New Roman" w:cs="Times New Roman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>», утвержденного _____________</w:t>
      </w:r>
      <w:r w:rsidR="00787B89" w:rsidRPr="00CD7EC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>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0"/>
        <w:gridCol w:w="2349"/>
      </w:tblGrid>
      <w:tr w:rsidR="00075D43" w:rsidRPr="00CD7EC5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726604" w:rsidRPr="00CD7EC5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5103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51510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6840" w:type="dxa"/>
          </w:tcPr>
          <w:p w:rsidR="00DA566B" w:rsidRPr="00CD7EC5" w:rsidRDefault="00573372" w:rsidP="001A348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требований, </w:t>
            </w:r>
            <w:r w:rsidR="00DA566B" w:rsidRPr="00CD7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установленных частью 5 в случае, если для установки и эксплуатации рекламной конструкции используется общее имущество собственников помещений  в многоквартирном доме, частями  5.1,  5.6,  5.7 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f5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</w:tblGrid>
      <w:tr w:rsidR="00726604" w:rsidRPr="00CD7EC5" w:rsidTr="00726604">
        <w:tc>
          <w:tcPr>
            <w:tcW w:w="4769" w:type="dxa"/>
          </w:tcPr>
          <w:p w:rsidR="00726604" w:rsidRPr="00CD7EC5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6604" w:rsidRPr="00CD7EC5" w:rsidTr="00726604">
        <w:tc>
          <w:tcPr>
            <w:tcW w:w="4769" w:type="dxa"/>
          </w:tcPr>
          <w:p w:rsidR="00726604" w:rsidRPr="00CD7EC5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26604" w:rsidRPr="00CD7EC5" w:rsidRDefault="00726604" w:rsidP="00726604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726604" w:rsidRPr="00CD7EC5" w:rsidRDefault="00726604" w:rsidP="00AC2DE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DED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726604" w:rsidRPr="00CD7EC5" w:rsidRDefault="00726604" w:rsidP="00AC2D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CD7EC5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Вы вправе повторн</w:t>
      </w:r>
      <w:r w:rsidR="00600EF9" w:rsidRPr="00CD7EC5">
        <w:rPr>
          <w:rFonts w:ascii="Times New Roman" w:eastAsia="Calibri" w:hAnsi="Times New Roman" w:cs="Times New Roman"/>
          <w:sz w:val="24"/>
          <w:szCs w:val="24"/>
        </w:rPr>
        <w:t>о обратиться в Администрацию с з</w:t>
      </w:r>
      <w:r w:rsidRPr="00CD7EC5">
        <w:rPr>
          <w:rFonts w:ascii="Times New Roman" w:eastAsia="Calibri" w:hAnsi="Times New Roman" w:cs="Times New Roman"/>
          <w:sz w:val="24"/>
          <w:szCs w:val="24"/>
        </w:rPr>
        <w:t>аявлением о предоставлении Муниципальной услуги после устранения указанных нарушений.</w:t>
      </w:r>
    </w:p>
    <w:p w:rsidR="00726604" w:rsidRPr="00CD7EC5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600EF9" w:rsidRPr="00CD7EC5">
        <w:rPr>
          <w:rFonts w:ascii="Times New Roman" w:eastAsia="Calibri" w:hAnsi="Times New Roman" w:cs="Times New Roman"/>
          <w:sz w:val="24"/>
          <w:szCs w:val="24"/>
        </w:rPr>
        <w:t>ж</w:t>
      </w:r>
      <w:r w:rsidR="00AA6655" w:rsidRPr="00CD7EC5">
        <w:rPr>
          <w:rFonts w:ascii="Times New Roman" w:eastAsia="Calibri" w:hAnsi="Times New Roman" w:cs="Times New Roman"/>
          <w:sz w:val="24"/>
          <w:szCs w:val="24"/>
        </w:rPr>
        <w:t>алоб</w:t>
      </w:r>
      <w:r w:rsidRPr="00CD7EC5">
        <w:rPr>
          <w:rFonts w:ascii="Times New Roman" w:eastAsia="Calibri" w:hAnsi="Times New Roman" w:cs="Times New Roman"/>
          <w:sz w:val="24"/>
          <w:szCs w:val="24"/>
        </w:rPr>
        <w:t>ы в Администрацию</w:t>
      </w:r>
      <w:r w:rsidR="00541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</w:t>
      </w:r>
      <w:r w:rsidRPr="00CD7EC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CD7EC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26604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</w:tbl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CD7EC5">
        <w:rPr>
          <w:rFonts w:ascii="Times New Roman" w:eastAsia="Times New Roman" w:hAnsi="Times New Roman" w:cs="Times New Roman"/>
          <w:lang w:eastAsia="ru-RU"/>
        </w:rPr>
        <w:tab/>
      </w:r>
      <w:r w:rsidRPr="00CD7EC5">
        <w:rPr>
          <w:rFonts w:ascii="Times New Roman" w:eastAsia="Times New Roman" w:hAnsi="Times New Roman" w:cs="Times New Roman"/>
          <w:lang w:eastAsia="ru-RU"/>
        </w:rPr>
        <w:tab/>
      </w:r>
      <w:r w:rsidRPr="00CD7EC5">
        <w:rPr>
          <w:rFonts w:ascii="Times New Roman" w:eastAsia="Times New Roman" w:hAnsi="Times New Roman" w:cs="Times New Roman"/>
          <w:lang w:eastAsia="ru-RU"/>
        </w:rPr>
        <w:tab/>
        <w:t>М.П.                                                                 «___»  ________ 20__ г.</w:t>
      </w:r>
    </w:p>
    <w:p w:rsidR="00726604" w:rsidRPr="00CD7EC5" w:rsidRDefault="00726604" w:rsidP="0072660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6604" w:rsidRPr="00CD7EC5" w:rsidSect="00710AE1">
          <w:headerReference w:type="default" r:id="rId23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  <w:r w:rsidRPr="00CD7EC5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8D6573" w:rsidRPr="00CD7EC5" w:rsidRDefault="004602EB" w:rsidP="008D657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  <w:r w:rsidRPr="00CD7EC5">
        <w:rPr>
          <w:rFonts w:ascii="Times New Roman" w:eastAsia="Times New Roman" w:hAnsi="Times New Roman" w:cs="Times New Roman"/>
          <w:bCs/>
          <w:iCs/>
          <w:sz w:val="24"/>
        </w:rPr>
        <w:lastRenderedPageBreak/>
        <w:t>Приложение 5</w:t>
      </w:r>
    </w:p>
    <w:p w:rsidR="008D6573" w:rsidRPr="00CD7EC5" w:rsidRDefault="008D6573" w:rsidP="00C209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к настоящему Административному регламенту</w:t>
      </w:r>
    </w:p>
    <w:p w:rsidR="008D6573" w:rsidRPr="00CD7EC5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Pr="00CD7EC5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8D6573" w:rsidRPr="00CD7EC5" w:rsidRDefault="008D6573" w:rsidP="008D65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</w:p>
    <w:p w:rsidR="008D6573" w:rsidRPr="00CD7EC5" w:rsidRDefault="008D6573" w:rsidP="008D6573">
      <w:pPr>
        <w:spacing w:line="240" w:lineRule="auto"/>
        <w:rPr>
          <w:rFonts w:ascii="Times New Roman" w:eastAsia="Calibri" w:hAnsi="Times New Roman" w:cs="Times New Roman"/>
        </w:rPr>
      </w:pPr>
    </w:p>
    <w:p w:rsidR="008D6573" w:rsidRPr="00CD7EC5" w:rsidRDefault="008D6573" w:rsidP="008D657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(штамп регистрации </w:t>
      </w:r>
      <w:r w:rsidR="0033563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</w:t>
      </w:r>
      <w:r w:rsidR="0038128B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наименование Администрации)</w:t>
      </w: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CD7EC5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От к</w:t>
      </w:r>
      <w:r w:rsidR="001F6017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ого: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38128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8D6573" w:rsidRPr="00CD7EC5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8D6573" w:rsidRPr="00CD7EC5" w:rsidRDefault="008D6573" w:rsidP="008D6573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2" w:name="_Toc493695676"/>
      <w:r w:rsidRPr="00CD7EC5">
        <w:rPr>
          <w:rFonts w:ascii="Times New Roman" w:eastAsia="Calibri" w:hAnsi="Times New Roman" w:cs="Times New Roman"/>
          <w:b/>
          <w:i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2"/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15" w:type="dxa"/>
        <w:tblInd w:w="16" w:type="dxa"/>
        <w:tblLayout w:type="fixed"/>
        <w:tblLook w:val="04A0"/>
      </w:tblPr>
      <w:tblGrid>
        <w:gridCol w:w="10015"/>
      </w:tblGrid>
      <w:tr w:rsidR="008D6573" w:rsidRPr="00CD7EC5" w:rsidTr="00A30074">
        <w:trPr>
          <w:trHeight w:val="274"/>
        </w:trPr>
        <w:tc>
          <w:tcPr>
            <w:tcW w:w="10015" w:type="dxa"/>
          </w:tcPr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ind w:firstLine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 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выданного «____»___________ 20___ г.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15" w:rsidRPr="00EE1DFE" w:rsidRDefault="00D23215" w:rsidP="00D2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оказания муниципальной услуги:</w:t>
            </w:r>
          </w:p>
          <w:p w:rsidR="008E6FE8" w:rsidRPr="00EE1DFE" w:rsidRDefault="008E6FE8" w:rsidP="008E6F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виде бумажного документа при личном обращении в Адми</w:t>
            </w:r>
            <w:r w:rsidR="005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нистрацию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FE8" w:rsidRPr="00EE1DFE" w:rsidRDefault="008E6FE8" w:rsidP="008E6F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виде бумажного документа при личном обращении в МФЦ;</w:t>
            </w:r>
          </w:p>
          <w:p w:rsidR="008E6FE8" w:rsidRPr="00EE1DFE" w:rsidRDefault="008E6FE8" w:rsidP="008E6FE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E">
              <w:rPr>
                <w:rFonts w:ascii="Times New Roman" w:hAnsi="Times New Roman" w:cs="Times New Roman"/>
                <w:sz w:val="24"/>
                <w:szCs w:val="24"/>
              </w:rPr>
              <w:t xml:space="preserve">‒ </w:t>
            </w:r>
            <w:r w:rsidRPr="00EE1DFE">
              <w:rPr>
                <w:rFonts w:ascii="Times New Roman" w:hAnsi="Times New Roman" w:cs="Times New Roman"/>
                <w:sz w:val="24"/>
                <w:szCs w:val="24"/>
              </w:rPr>
              <w:tab/>
              <w:t>в виде электронного документа в «Личный кабинет» на ЕПГУ, РПГУ;</w:t>
            </w:r>
          </w:p>
          <w:p w:rsidR="008E6FE8" w:rsidRPr="00105AE1" w:rsidRDefault="008E6FE8" w:rsidP="008E6F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виде бумажного документа посредством почтового отправления.</w:t>
            </w:r>
          </w:p>
          <w:p w:rsidR="0015293D" w:rsidRPr="00CD7EC5" w:rsidRDefault="0015293D" w:rsidP="007D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4E" w:rsidRPr="00CD7EC5" w:rsidRDefault="005A794E" w:rsidP="005A79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8D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            __________________________________________</w:t>
            </w:r>
          </w:p>
          <w:p w:rsidR="008D6573" w:rsidRPr="00CD7EC5" w:rsidRDefault="008D6573" w:rsidP="00D5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(подпись Заявителя)                       (Ф.И.О. Заявителя, полностью)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7D6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</w:t>
            </w:r>
            <w:r w:rsidR="007D60BA"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 ________ 20__ г.</w:t>
            </w:r>
          </w:p>
        </w:tc>
      </w:tr>
      <w:tr w:rsidR="002C676D" w:rsidRPr="00CD7EC5" w:rsidTr="00A30074">
        <w:trPr>
          <w:trHeight w:val="274"/>
        </w:trPr>
        <w:tc>
          <w:tcPr>
            <w:tcW w:w="10015" w:type="dxa"/>
          </w:tcPr>
          <w:p w:rsidR="002C676D" w:rsidRPr="00CD7EC5" w:rsidRDefault="002C676D" w:rsidP="002C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CA7" w:rsidRPr="00CD7EC5" w:rsidRDefault="00D55CA7" w:rsidP="007D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2F4" w:rsidRPr="00CD7EC5" w:rsidRDefault="005152F4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017" w:rsidRPr="00CD7EC5" w:rsidRDefault="001F6017">
      <w:pPr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br w:type="page"/>
      </w:r>
    </w:p>
    <w:p w:rsidR="00B31840" w:rsidRPr="00CD7EC5" w:rsidRDefault="004602EB" w:rsidP="00D55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83B8E" w:rsidRPr="00CD7EC5" w:rsidRDefault="00B31840" w:rsidP="00C20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B31840" w:rsidRPr="00CD7EC5" w:rsidRDefault="00B31840" w:rsidP="00D5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5" w:rsidRPr="00CD7EC5" w:rsidRDefault="000D2E65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C5">
        <w:rPr>
          <w:rFonts w:ascii="Times New Roman" w:hAnsi="Times New Roman" w:cs="Times New Roman"/>
          <w:b/>
          <w:sz w:val="24"/>
          <w:szCs w:val="24"/>
        </w:rPr>
        <w:t>ФОРМА</w:t>
      </w:r>
      <w:r w:rsidRPr="00CD7EC5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(</w:t>
      </w:r>
      <w:r w:rsidRPr="00CD7EC5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и ФИО)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3B8E" w:rsidRPr="00CD7EC5" w:rsidRDefault="00583B8E" w:rsidP="00F46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(</w:t>
      </w:r>
      <w:r w:rsidRPr="00CD7EC5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583B8E" w:rsidRPr="00CD7EC5" w:rsidRDefault="00583B8E" w:rsidP="00583B8E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83B8E" w:rsidRPr="00CD7EC5" w:rsidRDefault="002D05B6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лиц, не являющихся з</w:t>
      </w:r>
      <w:r w:rsidR="00583B8E" w:rsidRPr="00CD7EC5">
        <w:rPr>
          <w:rFonts w:ascii="Times New Roman" w:hAnsi="Times New Roman" w:cs="Times New Roman"/>
          <w:sz w:val="24"/>
          <w:szCs w:val="24"/>
        </w:rPr>
        <w:t>аявителями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E353FF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</w:t>
      </w:r>
      <w:r w:rsidR="00052C48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583B8E" w:rsidRPr="00CD7EC5" w:rsidRDefault="00583B8E" w:rsidP="00583B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B7F46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паспорт: серия __________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___ 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номер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выдачи: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«_____»___________20______г. </w:t>
      </w:r>
    </w:p>
    <w:p w:rsidR="00583B8E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E353FF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кем выдан_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</w:t>
      </w:r>
    </w:p>
    <w:p w:rsidR="00583B8E" w:rsidRPr="00CD7EC5" w:rsidRDefault="00B31840" w:rsidP="00F46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(</w:t>
      </w:r>
      <w:r w:rsidR="00583B8E" w:rsidRPr="00CD7EC5">
        <w:rPr>
          <w:rFonts w:ascii="Times New Roman" w:hAnsi="Times New Roman" w:cs="Times New Roman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:rsidR="00583B8E" w:rsidRPr="00CD7EC5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:rsidR="00583B8E" w:rsidRPr="00CD7EC5" w:rsidRDefault="00583B8E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3B8E" w:rsidRPr="00CD7EC5" w:rsidRDefault="00583B8E" w:rsidP="00583B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83B8E" w:rsidRPr="00CD7EC5" w:rsidRDefault="001A47BC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</w:t>
      </w:r>
      <w:r w:rsidR="00583B8E" w:rsidRPr="00CD7EC5">
        <w:rPr>
          <w:rFonts w:ascii="Times New Roman" w:hAnsi="Times New Roman" w:cs="Times New Roman"/>
          <w:sz w:val="24"/>
          <w:szCs w:val="24"/>
        </w:rPr>
        <w:t>данных и персональных данны</w:t>
      </w:r>
      <w:r w:rsidR="00D55CA7" w:rsidRPr="00CD7EC5">
        <w:rPr>
          <w:rFonts w:ascii="Times New Roman" w:hAnsi="Times New Roman" w:cs="Times New Roman"/>
          <w:sz w:val="24"/>
          <w:szCs w:val="24"/>
        </w:rPr>
        <w:t xml:space="preserve">х моих несовершеннолетних детей </w:t>
      </w:r>
      <w:r w:rsidR="00F46E0D" w:rsidRPr="00CD7EC5">
        <w:rPr>
          <w:rFonts w:ascii="Times New Roman" w:hAnsi="Times New Roman" w:cs="Times New Roman"/>
          <w:sz w:val="24"/>
          <w:szCs w:val="24"/>
        </w:rPr>
        <w:t>(опекаемых,</w:t>
      </w:r>
      <w:r w:rsidR="00DB7948" w:rsidRPr="00CD7EC5">
        <w:rPr>
          <w:rFonts w:ascii="Times New Roman" w:hAnsi="Times New Roman" w:cs="Times New Roman"/>
          <w:sz w:val="24"/>
          <w:szCs w:val="24"/>
        </w:rPr>
        <w:t>подопечных) _</w:t>
      </w:r>
      <w:r w:rsidR="00583B8E" w:rsidRPr="00CD7EC5">
        <w:rPr>
          <w:rFonts w:ascii="Times New Roman" w:hAnsi="Times New Roman" w:cs="Times New Roman"/>
          <w:sz w:val="24"/>
          <w:szCs w:val="24"/>
        </w:rPr>
        <w:t>_______</w:t>
      </w:r>
      <w:r w:rsidR="00D55CA7" w:rsidRPr="00CD7E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71EC" w:rsidRPr="00CD7EC5" w:rsidRDefault="00AA71EC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B8E" w:rsidRPr="00CD7EC5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CD7EC5">
        <w:rPr>
          <w:rFonts w:ascii="Times New Roman" w:hAnsi="Times New Roman" w:cs="Times New Roman"/>
          <w:sz w:val="24"/>
          <w:szCs w:val="24"/>
        </w:rPr>
        <w:t>)</w:t>
      </w:r>
    </w:p>
    <w:p w:rsidR="00583B8E" w:rsidRPr="00CD7EC5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lastRenderedPageBreak/>
        <w:t>Администрацией ___________________</w:t>
      </w:r>
      <w:r w:rsidR="00CD3853" w:rsidRPr="00CD7EC5">
        <w:rPr>
          <w:rFonts w:ascii="Times New Roman" w:hAnsi="Times New Roman" w:cs="Times New Roman"/>
          <w:sz w:val="24"/>
          <w:szCs w:val="24"/>
        </w:rPr>
        <w:t>______</w:t>
      </w:r>
      <w:r w:rsidR="005419D0">
        <w:rPr>
          <w:rFonts w:ascii="Times New Roman" w:hAnsi="Times New Roman" w:cs="Times New Roman"/>
          <w:sz w:val="24"/>
          <w:szCs w:val="24"/>
        </w:rPr>
        <w:t xml:space="preserve"> </w:t>
      </w:r>
      <w:r w:rsidRPr="00CD7EC5">
        <w:rPr>
          <w:rFonts w:ascii="Times New Roman" w:hAnsi="Times New Roman" w:cs="Times New Roman"/>
          <w:sz w:val="24"/>
          <w:szCs w:val="24"/>
        </w:rPr>
        <w:t xml:space="preserve">, иными органами и </w:t>
      </w:r>
      <w:r w:rsidR="00515103" w:rsidRPr="00CD7EC5">
        <w:rPr>
          <w:rFonts w:ascii="Times New Roman" w:hAnsi="Times New Roman" w:cs="Times New Roman"/>
          <w:sz w:val="24"/>
          <w:szCs w:val="24"/>
        </w:rPr>
        <w:t>организациями с</w:t>
      </w:r>
      <w:r w:rsidRPr="00CD7EC5">
        <w:rPr>
          <w:rFonts w:ascii="Times New Roman" w:hAnsi="Times New Roman" w:cs="Times New Roman"/>
          <w:sz w:val="24"/>
          <w:szCs w:val="24"/>
        </w:rPr>
        <w:t xml:space="preserve"> целью ______________________________</w:t>
      </w:r>
      <w:r w:rsidR="00BB7F46" w:rsidRPr="00CD7EC5">
        <w:rPr>
          <w:rFonts w:ascii="Times New Roman" w:hAnsi="Times New Roman" w:cs="Times New Roman"/>
          <w:sz w:val="24"/>
          <w:szCs w:val="24"/>
        </w:rPr>
        <w:t>_________</w:t>
      </w:r>
      <w:r w:rsidRPr="00CD7EC5">
        <w:rPr>
          <w:rFonts w:ascii="Times New Roman" w:hAnsi="Times New Roman" w:cs="Times New Roman"/>
          <w:sz w:val="24"/>
          <w:szCs w:val="24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реквизиты документа, дающего право н</w:t>
      </w:r>
      <w:r w:rsidR="001D27ED" w:rsidRPr="00CD7EC5">
        <w:rPr>
          <w:rFonts w:ascii="Times New Roman" w:hAnsi="Times New Roman" w:cs="Times New Roman"/>
          <w:sz w:val="24"/>
          <w:szCs w:val="24"/>
        </w:rPr>
        <w:t xml:space="preserve">а получение муниципальной услуги </w:t>
      </w:r>
      <w:r w:rsidR="00052C48" w:rsidRPr="00CD7EC5">
        <w:rPr>
          <w:rFonts w:ascii="Times New Roman" w:hAnsi="Times New Roman" w:cs="Times New Roman"/>
          <w:sz w:val="24"/>
          <w:szCs w:val="24"/>
        </w:rPr>
        <w:t>___</w:t>
      </w:r>
      <w:r w:rsidRPr="00CD7EC5">
        <w:rPr>
          <w:rFonts w:ascii="Times New Roman" w:hAnsi="Times New Roman" w:cs="Times New Roman"/>
          <w:sz w:val="24"/>
          <w:szCs w:val="24"/>
        </w:rPr>
        <w:t>___</w:t>
      </w:r>
      <w:r w:rsidR="001D27ED" w:rsidRPr="00CD7EC5">
        <w:rPr>
          <w:rFonts w:ascii="Times New Roman" w:hAnsi="Times New Roman" w:cs="Times New Roman"/>
          <w:sz w:val="24"/>
          <w:szCs w:val="24"/>
        </w:rPr>
        <w:t>_________________________</w:t>
      </w:r>
      <w:r w:rsidR="00036D4A" w:rsidRPr="00CD7EC5">
        <w:rPr>
          <w:rFonts w:ascii="Times New Roman" w:hAnsi="Times New Roman" w:cs="Times New Roman"/>
          <w:sz w:val="24"/>
          <w:szCs w:val="24"/>
        </w:rPr>
        <w:t>____________</w:t>
      </w:r>
      <w:r w:rsidRPr="00CD7EC5">
        <w:rPr>
          <w:rFonts w:ascii="Times New Roman" w:hAnsi="Times New Roman" w:cs="Times New Roman"/>
          <w:sz w:val="24"/>
          <w:szCs w:val="24"/>
        </w:rPr>
        <w:t>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EC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r w:rsidR="00515103" w:rsidRPr="00CD7EC5">
        <w:rPr>
          <w:rFonts w:ascii="Times New Roman" w:hAnsi="Times New Roman" w:cs="Times New Roman"/>
          <w:sz w:val="24"/>
          <w:szCs w:val="24"/>
        </w:rPr>
        <w:t>в документах,</w:t>
      </w:r>
      <w:r w:rsidRPr="00CD7EC5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r w:rsidR="00515103" w:rsidRPr="00CD7EC5">
        <w:rPr>
          <w:rFonts w:ascii="Times New Roman" w:hAnsi="Times New Roman" w:cs="Times New Roman"/>
          <w:sz w:val="24"/>
          <w:szCs w:val="24"/>
        </w:rPr>
        <w:t>заявления на</w:t>
      </w:r>
      <w:r w:rsidRPr="00CD7EC5">
        <w:rPr>
          <w:rFonts w:ascii="Times New Roman" w:hAnsi="Times New Roman" w:cs="Times New Roman"/>
          <w:sz w:val="24"/>
          <w:szCs w:val="24"/>
        </w:rPr>
        <w:t xml:space="preserve"> срок: бессрочно.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583B8E" w:rsidRPr="00CD7EC5" w:rsidRDefault="00583B8E" w:rsidP="005419D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подпись</w:t>
      </w:r>
      <w:r w:rsidRPr="00CD7EC5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 xml:space="preserve">, </w:t>
      </w:r>
      <w:r w:rsidRPr="00CD7EC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83B8E" w:rsidRPr="00CD7EC5" w:rsidRDefault="00583B8E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52C48" w:rsidRPr="00CD7EC5" w:rsidRDefault="001A47BC" w:rsidP="0005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Принял: «____»__________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20___г. __________</w:t>
      </w:r>
      <w:r w:rsidRPr="00CD7EC5">
        <w:rPr>
          <w:rFonts w:ascii="Times New Roman" w:hAnsi="Times New Roman" w:cs="Times New Roman"/>
          <w:sz w:val="24"/>
          <w:szCs w:val="24"/>
        </w:rPr>
        <w:t>______</w:t>
      </w:r>
      <w:r w:rsidR="00BB7F46" w:rsidRPr="00CD7EC5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/</w:t>
      </w:r>
      <w:r w:rsidR="00BB7F46" w:rsidRPr="00CD7EC5">
        <w:rPr>
          <w:rFonts w:ascii="Times New Roman" w:hAnsi="Times New Roman" w:cs="Times New Roman"/>
          <w:sz w:val="24"/>
          <w:szCs w:val="24"/>
        </w:rPr>
        <w:t>_</w:t>
      </w:r>
      <w:r w:rsidRPr="00CD7EC5">
        <w:rPr>
          <w:rFonts w:ascii="Times New Roman" w:hAnsi="Times New Roman" w:cs="Times New Roman"/>
          <w:sz w:val="24"/>
          <w:szCs w:val="24"/>
        </w:rPr>
        <w:t>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_______</w:t>
      </w:r>
      <w:r w:rsidRPr="00CD7EC5">
        <w:rPr>
          <w:rFonts w:ascii="Times New Roman" w:hAnsi="Times New Roman" w:cs="Times New Roman"/>
          <w:sz w:val="24"/>
          <w:szCs w:val="24"/>
        </w:rPr>
        <w:t>__</w:t>
      </w:r>
      <w:r w:rsidR="00052C48" w:rsidRPr="00CD7EC5">
        <w:rPr>
          <w:rFonts w:ascii="Times New Roman" w:hAnsi="Times New Roman" w:cs="Times New Roman"/>
          <w:sz w:val="24"/>
          <w:szCs w:val="24"/>
        </w:rPr>
        <w:t>/</w:t>
      </w:r>
    </w:p>
    <w:p w:rsidR="00052C48" w:rsidRPr="00CD7EC5" w:rsidRDefault="00BB7F46" w:rsidP="001A4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Pr="00CD7EC5">
        <w:rPr>
          <w:rFonts w:ascii="Times New Roman" w:hAnsi="Times New Roman" w:cs="Times New Roman"/>
          <w:sz w:val="20"/>
          <w:szCs w:val="20"/>
        </w:rPr>
        <w:t xml:space="preserve">должность специалиста      </w:t>
      </w:r>
      <w:r w:rsidR="00052C48" w:rsidRPr="00CD7EC5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="001A47BC" w:rsidRPr="00CD7EC5">
        <w:rPr>
          <w:rFonts w:ascii="Times New Roman" w:hAnsi="Times New Roman" w:cs="Times New Roman"/>
          <w:sz w:val="20"/>
          <w:szCs w:val="20"/>
        </w:rPr>
        <w:t xml:space="preserve">расшифровка  </w:t>
      </w:r>
      <w:r w:rsidR="00052C48" w:rsidRPr="00CD7EC5">
        <w:rPr>
          <w:rFonts w:ascii="Times New Roman" w:hAnsi="Times New Roman" w:cs="Times New Roman"/>
          <w:sz w:val="20"/>
          <w:szCs w:val="20"/>
        </w:rPr>
        <w:t>подписи</w:t>
      </w:r>
    </w:p>
    <w:p w:rsidR="005419D0" w:rsidRDefault="005419D0" w:rsidP="00052C4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052C48" w:rsidRPr="00CD7EC5" w:rsidRDefault="00052C48" w:rsidP="00052C4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48" w:rsidRPr="00CD7EC5" w:rsidRDefault="00052C48" w:rsidP="00BB7F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* при  подаче заявления о согласии на обработку персо</w:t>
      </w:r>
      <w:r w:rsidR="002D05B6" w:rsidRPr="00CD7EC5">
        <w:rPr>
          <w:rFonts w:ascii="Times New Roman" w:hAnsi="Times New Roman" w:cs="Times New Roman"/>
          <w:sz w:val="20"/>
          <w:szCs w:val="20"/>
        </w:rPr>
        <w:t>нальных данных непосредственно з</w:t>
      </w:r>
      <w:r w:rsidRPr="00CD7EC5">
        <w:rPr>
          <w:rFonts w:ascii="Times New Roman" w:hAnsi="Times New Roman" w:cs="Times New Roman"/>
          <w:sz w:val="20"/>
          <w:szCs w:val="20"/>
        </w:rPr>
        <w:t>аявител</w:t>
      </w:r>
      <w:r w:rsidR="001A47BC" w:rsidRPr="00CD7EC5">
        <w:rPr>
          <w:rFonts w:ascii="Times New Roman" w:hAnsi="Times New Roman" w:cs="Times New Roman"/>
          <w:sz w:val="20"/>
          <w:szCs w:val="20"/>
        </w:rPr>
        <w:t xml:space="preserve">ем на своих несовершеннолетних  </w:t>
      </w:r>
      <w:r w:rsidRPr="00CD7EC5">
        <w:rPr>
          <w:rFonts w:ascii="Times New Roman" w:hAnsi="Times New Roman" w:cs="Times New Roman"/>
          <w:sz w:val="20"/>
          <w:szCs w:val="20"/>
        </w:rPr>
        <w:t>детей (опекаемых, подопечных) в строке «член семьи заявителя» проставить  «нет».</w:t>
      </w: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92" w:rsidRPr="00CD7EC5" w:rsidRDefault="00AA0D92" w:rsidP="00AA0D9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AA0D92" w:rsidRPr="00CD7EC5" w:rsidSect="00940E26">
          <w:headerReference w:type="default" r:id="rId24"/>
          <w:footerReference w:type="default" r:id="rId25"/>
          <w:pgSz w:w="11906" w:h="16838" w:code="9"/>
          <w:pgMar w:top="1440" w:right="991" w:bottom="1276" w:left="1134" w:header="720" w:footer="720" w:gutter="0"/>
          <w:cols w:space="720"/>
          <w:noEndnote/>
          <w:titlePg/>
          <w:docGrid w:linePitch="299"/>
        </w:sectPr>
      </w:pPr>
    </w:p>
    <w:p w:rsidR="00DC73A5" w:rsidRPr="00CD7EC5" w:rsidRDefault="00DC73A5" w:rsidP="00DC73A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3" w:name="_Toc530579185"/>
      <w:bookmarkStart w:id="14" w:name="_Toc510617040"/>
      <w:r w:rsidRPr="00CD7EC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7</w:t>
      </w:r>
    </w:p>
    <w:p w:rsidR="00DC73A5" w:rsidRPr="00CD7EC5" w:rsidRDefault="00DC73A5" w:rsidP="00DC73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к  настоящему Административному регламенту</w:t>
      </w:r>
    </w:p>
    <w:bookmarkEnd w:id="13"/>
    <w:bookmarkEnd w:id="14"/>
    <w:p w:rsidR="00DC73A5" w:rsidRPr="00CD7EC5" w:rsidRDefault="00DC73A5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7625B3" w:rsidRPr="00CD7EC5" w:rsidRDefault="007625B3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5" w:name="_Toc510617041"/>
      <w:r w:rsidRPr="00CD7EC5">
        <w:rPr>
          <w:rFonts w:ascii="Times New Roman" w:eastAsia="Calibri" w:hAnsi="Times New Roman" w:cs="Times New Roman"/>
          <w:b/>
          <w:sz w:val="20"/>
          <w:szCs w:val="20"/>
        </w:rPr>
        <w:t>Требования к документам, необходимым для предоставления Муниципальной услуги</w:t>
      </w:r>
      <w:bookmarkEnd w:id="15"/>
    </w:p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73A5" w:rsidRPr="00CD7EC5" w:rsidRDefault="00DC73A5" w:rsidP="0046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7EC5">
        <w:rPr>
          <w:rFonts w:ascii="Times New Roman" w:eastAsia="Calibri" w:hAnsi="Times New Roman" w:cs="Times New Roman"/>
          <w:b/>
          <w:i/>
          <w:sz w:val="20"/>
          <w:szCs w:val="20"/>
        </w:rPr>
        <w:t>Получение разрешения на установку и эксплуатацию рекламной конструкции</w:t>
      </w:r>
    </w:p>
    <w:p w:rsidR="0046527C" w:rsidRPr="00CD7EC5" w:rsidRDefault="0046527C" w:rsidP="004652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2"/>
        <w:tblW w:w="0" w:type="auto"/>
        <w:tblLayout w:type="fixed"/>
        <w:tblLook w:val="0420"/>
      </w:tblPr>
      <w:tblGrid>
        <w:gridCol w:w="2325"/>
        <w:gridCol w:w="2178"/>
        <w:gridCol w:w="5811"/>
        <w:gridCol w:w="1843"/>
        <w:gridCol w:w="2181"/>
      </w:tblGrid>
      <w:tr w:rsidR="00DC73A5" w:rsidRPr="00CD7EC5" w:rsidTr="00BF1937">
        <w:trPr>
          <w:tblHeader/>
        </w:trPr>
        <w:tc>
          <w:tcPr>
            <w:tcW w:w="2325" w:type="dxa"/>
            <w:vMerge w:val="restart"/>
          </w:tcPr>
          <w:p w:rsidR="0046527C" w:rsidRPr="00CD7EC5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178" w:type="dxa"/>
            <w:vMerge w:val="restart"/>
          </w:tcPr>
          <w:p w:rsidR="0046527C" w:rsidRPr="00CD7EC5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811" w:type="dxa"/>
            <w:vMerge w:val="restart"/>
          </w:tcPr>
          <w:p w:rsidR="00DC73A5" w:rsidRPr="00CD7EC5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DC73A5" w:rsidRPr="00CD7EC5" w:rsidTr="00BF1937">
        <w:trPr>
          <w:tblHeader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54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DC73A5" w:rsidRPr="00CD7EC5" w:rsidRDefault="00DB7948" w:rsidP="00D16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CD7EC5" w:rsidTr="00BF1937">
        <w:tc>
          <w:tcPr>
            <w:tcW w:w="14338" w:type="dxa"/>
            <w:gridSpan w:val="5"/>
          </w:tcPr>
          <w:p w:rsidR="00DC73A5" w:rsidRPr="00CD7EC5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CD7EC5" w:rsidTr="00BF1937">
        <w:tc>
          <w:tcPr>
            <w:tcW w:w="4503" w:type="dxa"/>
            <w:gridSpan w:val="2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оформлено по форме, указанной в Приложении 1 к настоящему Административному регламенту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473AC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 форме, указанной в Приложении 1 к настоящему Административному регламенту</w:t>
            </w:r>
          </w:p>
        </w:tc>
      </w:tr>
      <w:tr w:rsidR="00E948FF" w:rsidRPr="00CD7EC5" w:rsidTr="00BF1937">
        <w:tc>
          <w:tcPr>
            <w:tcW w:w="2325" w:type="dxa"/>
            <w:vMerge w:val="restart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178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81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CD7EC5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записи  заявителя на </w:t>
            </w:r>
            <w:r w:rsidR="00667D3A" w:rsidRPr="00CD7EC5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E948FF" w:rsidRPr="00CD7EC5" w:rsidTr="00BF1937">
        <w:tc>
          <w:tcPr>
            <w:tcW w:w="2325" w:type="dxa"/>
            <w:vMerge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E948FF" w:rsidRPr="00CD7EC5" w:rsidRDefault="00E948FF" w:rsidP="00E94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81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5811" w:type="dxa"/>
          </w:tcPr>
          <w:p w:rsidR="00E948FF" w:rsidRPr="00CD7EC5" w:rsidRDefault="00E948FF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</w:t>
            </w:r>
            <w:r w:rsidR="00BE3319" w:rsidRPr="00CD7EC5">
              <w:rPr>
                <w:rFonts w:ascii="Times New Roman" w:hAnsi="Times New Roman" w:cs="Times New Roman"/>
                <w:sz w:val="20"/>
                <w:szCs w:val="20"/>
              </w:rPr>
              <w:t>лем лицом (для юридических лиц).</w:t>
            </w:r>
          </w:p>
          <w:p w:rsidR="00DC73A5" w:rsidRPr="00CD7EC5" w:rsidRDefault="00DC73A5" w:rsidP="00E948F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документов, удостоверяющих личность этих лиц;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DC73A5" w:rsidRPr="00CD7EC5" w:rsidRDefault="00DC73A5" w:rsidP="00B01E26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CD7EC5" w:rsidRDefault="007E4CB3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форме электронного документа, удостоверенного </w:t>
            </w:r>
          </w:p>
          <w:p w:rsidR="00DC73A5" w:rsidRPr="00CD7EC5" w:rsidRDefault="00205D6E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нотариуса в соответствии с Требованиями к формату изготовленного нотариусом </w:t>
            </w:r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электронного документа, утвержденными приказом Министерства юстиции Российской Федерации от 29 июня 2015 года № 155.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1B3C96" w:rsidRPr="00CD7EC5" w:rsidTr="00BF1937">
        <w:tc>
          <w:tcPr>
            <w:tcW w:w="2325" w:type="dxa"/>
          </w:tcPr>
          <w:p w:rsidR="001B3C96" w:rsidRPr="00CD7EC5" w:rsidRDefault="001B3C96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1B3C96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5811" w:type="dxa"/>
          </w:tcPr>
          <w:p w:rsidR="007E4CB3" w:rsidRPr="00CD7EC5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7E4CB3" w:rsidRPr="00CD7EC5" w:rsidRDefault="007E4CB3" w:rsidP="007E6BA4">
            <w:pPr>
              <w:tabs>
                <w:tab w:val="left" w:pos="-14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7E4CB3" w:rsidRPr="00CD7EC5" w:rsidRDefault="007E4CB3" w:rsidP="007E6BA4">
            <w:p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1B3C96" w:rsidRPr="00CD7EC5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CD7EC5" w:rsidRDefault="007E4CB3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1B3C96" w:rsidRPr="00CD7EC5" w:rsidRDefault="00205D6E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1B3C96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7E4CB3" w:rsidRPr="00CD7EC5" w:rsidTr="00BF1937">
        <w:tc>
          <w:tcPr>
            <w:tcW w:w="2325" w:type="dxa"/>
          </w:tcPr>
          <w:p w:rsidR="007E4CB3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7E4CB3" w:rsidRPr="00CD7EC5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="0054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без доверенности</w:t>
            </w:r>
          </w:p>
        </w:tc>
        <w:tc>
          <w:tcPr>
            <w:tcW w:w="5811" w:type="dxa"/>
          </w:tcPr>
          <w:p w:rsidR="007E4CB3" w:rsidRPr="00CD7EC5" w:rsidRDefault="007E4CB3" w:rsidP="001B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="0054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Заявителя без доверенности, должны быть оформлены в соответствии с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законодательства</w:t>
            </w:r>
          </w:p>
        </w:tc>
        <w:tc>
          <w:tcPr>
            <w:tcW w:w="1843" w:type="dxa"/>
          </w:tcPr>
          <w:p w:rsidR="007E4CB3" w:rsidRPr="00CD7EC5" w:rsidRDefault="007E4CB3" w:rsidP="00205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="0054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7E4CB3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копия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912C7D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8D7C1A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C73A5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огласие собственников</w:t>
            </w:r>
            <w:r w:rsidR="00220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7572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в многоквартирном доме</w:t>
            </w:r>
            <w:r w:rsidR="00DC73A5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собственников помещений в многоквартирном доме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</w:t>
            </w:r>
            <w:r w:rsidR="007E6BA4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опросах распространения рекламы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  <w:vMerge w:val="restart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Документы,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Дизайн-проект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рекламной конструкции, предполагаемой к установке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Проектное предложение (фотомонтаж) места размещения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DC73A5" w:rsidRPr="00CD7EC5" w:rsidRDefault="00DC73A5" w:rsidP="00DC73A5">
            <w:pPr>
              <w:tabs>
                <w:tab w:val="left" w:pos="17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Местоположение рекламной конструкции;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аверенный подписью и печатью (при наличии) Заявителя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 документа</w:t>
            </w:r>
          </w:p>
        </w:tc>
      </w:tr>
      <w:tr w:rsidR="00DC73A5" w:rsidRPr="00CD7EC5" w:rsidTr="00BF1937">
        <w:trPr>
          <w:trHeight w:val="1520"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DC73A5" w:rsidRPr="00CD7EC5" w:rsidRDefault="00DC73A5" w:rsidP="00DC73A5">
            <w:pPr>
              <w:widowControl w:val="0"/>
              <w:tabs>
                <w:tab w:val="left" w:pos="1032"/>
                <w:tab w:val="left" w:pos="1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Карта (схема) места размещения рекламной конструкции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М 1:2500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Карта (схема) места размещения рекламной конструкции 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М 1:2500 с</w:t>
            </w:r>
            <w:r w:rsidR="0054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0175F1" w:rsidRPr="00CD7EC5" w:rsidTr="00BF1937">
        <w:trPr>
          <w:trHeight w:val="2070"/>
        </w:trPr>
        <w:tc>
          <w:tcPr>
            <w:tcW w:w="2325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0175F1" w:rsidRPr="00CD7EC5" w:rsidRDefault="000175F1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5811" w:type="dxa"/>
          </w:tcPr>
          <w:p w:rsidR="000175F1" w:rsidRPr="00CD7EC5" w:rsidRDefault="000175F1" w:rsidP="000175F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75F1" w:rsidRPr="00CD7EC5" w:rsidRDefault="000175F1" w:rsidP="000175F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843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1.Техническая документация:</w:t>
            </w:r>
          </w:p>
          <w:p w:rsidR="00DC73A5" w:rsidRPr="00CD7EC5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</w:t>
            </w:r>
            <w:r w:rsidRPr="00CD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рекламной конструкции;</w:t>
            </w:r>
          </w:p>
          <w:p w:rsidR="00DC73A5" w:rsidRPr="00CD7EC5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</w:t>
            </w:r>
            <w:r w:rsidRPr="00CD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должны отвечать требованиям технических регламентов, строительных норм и правил, электроустановки конструкции.</w:t>
            </w:r>
          </w:p>
          <w:p w:rsidR="00DC73A5" w:rsidRPr="00CD7EC5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конструкций, рекламных конструкций на зданиях площадью более 6 кв.м). </w:t>
            </w:r>
          </w:p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CD7EC5" w:rsidRDefault="00DC73A5" w:rsidP="00EE1DFE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7EC5">
        <w:rPr>
          <w:rFonts w:ascii="Times New Roman" w:eastAsia="Calibri" w:hAnsi="Times New Roman" w:cs="Times New Roman"/>
          <w:b/>
          <w:i/>
          <w:sz w:val="20"/>
          <w:szCs w:val="20"/>
        </w:rPr>
        <w:t>Аннулирование разрешения на установку и эксплуатацию рекламной конструкции</w:t>
      </w:r>
    </w:p>
    <w:tbl>
      <w:tblPr>
        <w:tblStyle w:val="72"/>
        <w:tblW w:w="0" w:type="auto"/>
        <w:tblLayout w:type="fixed"/>
        <w:tblLook w:val="0420"/>
      </w:tblPr>
      <w:tblGrid>
        <w:gridCol w:w="2325"/>
        <w:gridCol w:w="2319"/>
        <w:gridCol w:w="5670"/>
        <w:gridCol w:w="1843"/>
        <w:gridCol w:w="2181"/>
      </w:tblGrid>
      <w:tr w:rsidR="00DC73A5" w:rsidRPr="00CD7EC5" w:rsidTr="00EE1DFE">
        <w:trPr>
          <w:tblHeader/>
        </w:trPr>
        <w:tc>
          <w:tcPr>
            <w:tcW w:w="2325" w:type="dxa"/>
            <w:vMerge w:val="restart"/>
          </w:tcPr>
          <w:p w:rsidR="00C50347" w:rsidRPr="00CD7EC5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319" w:type="dxa"/>
            <w:vMerge w:val="restart"/>
          </w:tcPr>
          <w:p w:rsidR="00C50347" w:rsidRPr="00CD7EC5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670" w:type="dxa"/>
            <w:vMerge w:val="restart"/>
          </w:tcPr>
          <w:p w:rsidR="00DC73A5" w:rsidRPr="00CD7EC5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DC73A5" w:rsidRPr="00CD7EC5" w:rsidTr="00EE1DFE">
        <w:trPr>
          <w:tblHeader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54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DC73A5" w:rsidRPr="00CD7EC5" w:rsidRDefault="00DB7948" w:rsidP="00D16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CD7EC5" w:rsidTr="00BF1937">
        <w:tc>
          <w:tcPr>
            <w:tcW w:w="14338" w:type="dxa"/>
            <w:gridSpan w:val="5"/>
          </w:tcPr>
          <w:p w:rsidR="00DC73A5" w:rsidRPr="00CD7EC5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CD7EC5" w:rsidTr="00EE1DFE">
        <w:tc>
          <w:tcPr>
            <w:tcW w:w="4644" w:type="dxa"/>
            <w:gridSpan w:val="2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5670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должно быть оформлено по форме, указанной в Приложении 5 к настоящему Административному регламенту</w:t>
            </w:r>
          </w:p>
        </w:tc>
        <w:tc>
          <w:tcPr>
            <w:tcW w:w="1843" w:type="dxa"/>
          </w:tcPr>
          <w:p w:rsidR="00DC73A5" w:rsidRPr="00CD7EC5" w:rsidRDefault="00DC73A5" w:rsidP="008B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0E90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Уведомления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по форме, указанной в Приложении 5 к настоящему Административному регламенту</w:t>
            </w:r>
          </w:p>
        </w:tc>
      </w:tr>
      <w:tr w:rsidR="00E948FF" w:rsidRPr="00CD7EC5" w:rsidTr="00EE1DFE">
        <w:tc>
          <w:tcPr>
            <w:tcW w:w="2325" w:type="dxa"/>
            <w:vMerge w:val="restart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319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670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CD7EC5" w:rsidRDefault="00362E31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записи 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заявителя на </w:t>
            </w:r>
            <w:r w:rsidR="00667D3A" w:rsidRPr="00CD7EC5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E948FF" w:rsidRPr="00CD7EC5" w:rsidTr="00EE1DFE">
        <w:tc>
          <w:tcPr>
            <w:tcW w:w="2325" w:type="dxa"/>
            <w:vMerge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670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44587F" w:rsidRPr="00CD7EC5" w:rsidTr="00EE1DFE">
        <w:tc>
          <w:tcPr>
            <w:tcW w:w="2325" w:type="dxa"/>
            <w:vMerge w:val="restart"/>
          </w:tcPr>
          <w:p w:rsidR="0044587F" w:rsidRPr="00CD7EC5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319" w:type="dxa"/>
          </w:tcPr>
          <w:p w:rsidR="0044587F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5670" w:type="dxa"/>
          </w:tcPr>
          <w:p w:rsidR="0044587F" w:rsidRPr="00CD7EC5" w:rsidRDefault="0044587F" w:rsidP="00445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44587F" w:rsidRPr="00CD7EC5" w:rsidRDefault="0044587F" w:rsidP="0044587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44587F" w:rsidRPr="00CD7EC5" w:rsidRDefault="0044587F" w:rsidP="0044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</w:t>
            </w:r>
            <w:r w:rsidR="0032395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лица, выдавшего доверенность</w:t>
            </w:r>
          </w:p>
        </w:tc>
        <w:tc>
          <w:tcPr>
            <w:tcW w:w="1843" w:type="dxa"/>
          </w:tcPr>
          <w:p w:rsidR="00362E31" w:rsidRPr="00CD7EC5" w:rsidRDefault="00362E31" w:rsidP="0036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44587F" w:rsidRPr="00CD7EC5" w:rsidRDefault="00205D6E" w:rsidP="00362E31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к формату изготовленного нотариусом электронного документа, утвержденными приказом Министерства юстиции Российской Федерации от 29 июня 2015 года № 155</w:t>
            </w:r>
          </w:p>
        </w:tc>
        <w:tc>
          <w:tcPr>
            <w:tcW w:w="2181" w:type="dxa"/>
          </w:tcPr>
          <w:p w:rsidR="0044587F" w:rsidRPr="00CD7EC5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62E31" w:rsidRPr="00CD7EC5" w:rsidTr="00EE1DFE">
        <w:tc>
          <w:tcPr>
            <w:tcW w:w="2325" w:type="dxa"/>
            <w:vMerge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5670" w:type="dxa"/>
          </w:tcPr>
          <w:p w:rsidR="00362E31" w:rsidRPr="00CD7EC5" w:rsidRDefault="00362E31" w:rsidP="002F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362E31" w:rsidRPr="00CD7EC5" w:rsidRDefault="00362E31" w:rsidP="002F7D04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полномочий представителя, включающий право на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подачу заявления о предоставлении Муниципальной услуги;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362E31" w:rsidRPr="00CD7EC5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362E31" w:rsidRPr="00CD7EC5" w:rsidRDefault="00362E31" w:rsidP="002F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электронного документа, удостоверенного </w:t>
            </w:r>
          </w:p>
          <w:p w:rsidR="00362E31" w:rsidRPr="00CD7EC5" w:rsidRDefault="00205D6E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62E31" w:rsidRPr="00CD7EC5" w:rsidTr="00EE1DFE">
        <w:tc>
          <w:tcPr>
            <w:tcW w:w="2325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362E31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670" w:type="dxa"/>
          </w:tcPr>
          <w:p w:rsidR="00362E31" w:rsidRPr="00CD7EC5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должны быть оформлены в соответствии с требованиями законодательства</w:t>
            </w:r>
          </w:p>
        </w:tc>
        <w:tc>
          <w:tcPr>
            <w:tcW w:w="1843" w:type="dxa"/>
          </w:tcPr>
          <w:p w:rsidR="00362E31" w:rsidRPr="00CD7EC5" w:rsidRDefault="00362E31" w:rsidP="0020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электронный образ документа,удостоверенный </w:t>
            </w:r>
            <w:r w:rsidR="00205D6E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</w:t>
            </w:r>
          </w:p>
        </w:tc>
      </w:tr>
      <w:tr w:rsidR="00DC73A5" w:rsidRPr="00CD7EC5" w:rsidTr="00EE1DFE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2319" w:type="dxa"/>
          </w:tcPr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владельцем рекламной конструкции</w:t>
            </w:r>
          </w:p>
        </w:tc>
        <w:tc>
          <w:tcPr>
            <w:tcW w:w="5670" w:type="dxa"/>
          </w:tcPr>
          <w:p w:rsidR="00DC73A5" w:rsidRPr="00CD7EC5" w:rsidRDefault="00DC73A5" w:rsidP="00DC73A5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CD7EC5" w:rsidRDefault="00DC73A5" w:rsidP="00DC73A5">
      <w:pPr>
        <w:rPr>
          <w:rFonts w:ascii="Times New Roman" w:hAnsi="Times New Roman" w:cs="Times New Roman"/>
        </w:rPr>
      </w:pPr>
    </w:p>
    <w:p w:rsidR="003A78CB" w:rsidRPr="00CD7EC5" w:rsidRDefault="00B01E26" w:rsidP="00800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0"/>
          <w:szCs w:val="20"/>
        </w:rPr>
        <w:br w:type="page"/>
      </w:r>
      <w:r w:rsidR="00A54CA1" w:rsidRPr="00CD7EC5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3A78CB" w:rsidRPr="00CD7EC5" w:rsidRDefault="003A78CB" w:rsidP="0080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3A78CB" w:rsidRPr="00CD7EC5" w:rsidRDefault="003A78CB" w:rsidP="005152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78CB" w:rsidRPr="00CD7EC5" w:rsidRDefault="003A78CB" w:rsidP="001334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78CB" w:rsidRPr="00CD7EC5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EC5">
        <w:rPr>
          <w:rFonts w:ascii="Times New Roman" w:hAnsi="Times New Roman" w:cs="Times New Roman"/>
          <w:b/>
          <w:sz w:val="20"/>
          <w:szCs w:val="20"/>
        </w:rPr>
        <w:t>Перечень и содержание административных действий, составляющих административные процедуры</w:t>
      </w:r>
    </w:p>
    <w:p w:rsidR="003A78CB" w:rsidRPr="00CD7EC5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78CB" w:rsidRPr="00CD7EC5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7EC5">
        <w:rPr>
          <w:rFonts w:ascii="Times New Roman" w:hAnsi="Times New Roman" w:cs="Times New Roman"/>
          <w:b/>
          <w:i/>
          <w:sz w:val="20"/>
          <w:szCs w:val="20"/>
        </w:rPr>
        <w:t>Получение разрешения на установку и эксплуатацию рекламной конструкции</w:t>
      </w:r>
    </w:p>
    <w:p w:rsidR="003A78CB" w:rsidRPr="00CD7EC5" w:rsidRDefault="003A78CB" w:rsidP="0013341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62"/>
        <w:tblW w:w="5015" w:type="pct"/>
        <w:tblLayout w:type="fixed"/>
        <w:tblLook w:val="04A0"/>
      </w:tblPr>
      <w:tblGrid>
        <w:gridCol w:w="2236"/>
        <w:gridCol w:w="2128"/>
        <w:gridCol w:w="2123"/>
        <w:gridCol w:w="2128"/>
        <w:gridCol w:w="2266"/>
        <w:gridCol w:w="3500"/>
      </w:tblGrid>
      <w:tr w:rsidR="003A78CB" w:rsidRPr="00EB54CB" w:rsidTr="00EB54CB">
        <w:trPr>
          <w:trHeight w:val="368"/>
          <w:tblHeader/>
        </w:trPr>
        <w:tc>
          <w:tcPr>
            <w:tcW w:w="777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738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740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8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217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3A78CB" w:rsidRPr="00EB54CB" w:rsidTr="00932023">
        <w:trPr>
          <w:trHeight w:val="115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3A78CB" w:rsidRPr="00EB54CB" w:rsidTr="00EB54CB">
        <w:trPr>
          <w:trHeight w:val="59"/>
        </w:trPr>
        <w:tc>
          <w:tcPr>
            <w:tcW w:w="777" w:type="pct"/>
          </w:tcPr>
          <w:p w:rsidR="003A78CB" w:rsidRPr="00EB54CB" w:rsidRDefault="00DB7948" w:rsidP="00DB7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Подача Заявителем (Представителем) Заявления и документов посредством Администрации</w:t>
            </w:r>
            <w:r w:rsidR="00B80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156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ЕПГУ/ 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Прием </w:t>
            </w:r>
            <w:r w:rsidR="00D50DE2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регистрация 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Заявления и документов  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DB7948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  <w:r w:rsidR="00A1564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6" w:name="_GoBack"/>
            <w:r w:rsidR="00B80E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</w:t>
            </w:r>
            <w:bookmarkEnd w:id="16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88" w:type="pct"/>
          </w:tcPr>
          <w:p w:rsidR="003A78CB" w:rsidRPr="00EB54CB" w:rsidRDefault="00E63957" w:rsidP="00E63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217" w:type="pct"/>
          </w:tcPr>
          <w:p w:rsidR="003A78CB" w:rsidRPr="00EB54CB" w:rsidRDefault="003A78CB" w:rsidP="00D1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и прилагаемые документы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становятся доступными Администрации </w:t>
            </w:r>
            <w:r w:rsidR="00A1564E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</w:t>
            </w:r>
            <w:r w:rsidR="0028233D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</w:t>
            </w:r>
            <w:r w:rsidR="00D16E66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ЕПГУ/</w:t>
            </w:r>
            <w:r w:rsidR="00D16E66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</w:tr>
      <w:tr w:rsidR="003A78CB" w:rsidRPr="00EB54CB" w:rsidTr="00932023">
        <w:trPr>
          <w:trHeight w:val="59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Обработка и предварительное рассмотрение документов</w:t>
            </w:r>
          </w:p>
        </w:tc>
      </w:tr>
      <w:tr w:rsidR="003A78CB" w:rsidRPr="00EB54CB" w:rsidTr="00EB54CB">
        <w:trPr>
          <w:trHeight w:val="161"/>
        </w:trPr>
        <w:tc>
          <w:tcPr>
            <w:tcW w:w="777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Поступление Заявления и документов, указанных в пункте 2.8.1 настоящего Административного регламента, в Администрацию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Администрации </w:t>
            </w:r>
          </w:p>
        </w:tc>
        <w:tc>
          <w:tcPr>
            <w:tcW w:w="788" w:type="pct"/>
          </w:tcPr>
          <w:p w:rsidR="003A78CB" w:rsidRPr="00EB54CB" w:rsidRDefault="00E63957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Наличие/отсутствие оснований для отказа в приеме документов, предусмотренных пунктом 2.16 настоящего Административного регламента</w:t>
            </w:r>
          </w:p>
        </w:tc>
        <w:tc>
          <w:tcPr>
            <w:tcW w:w="121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какого-либо документа, подлежащего 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в приеме документов подписывается ЭП уполномоченного должностного лица Администрации 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и не позднее следующего рабочего дня направляется Заявителю (Представителю)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РПГУ.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оснований для отказа в приме документов, необходимых для предоставления Муниципальной услуги, Заявление регистрируется, о чем Заявитель (Представитель) уведомляется в «Личном кабинете»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РПГУ</w:t>
            </w:r>
          </w:p>
        </w:tc>
      </w:tr>
      <w:tr w:rsidR="003A78CB" w:rsidRPr="00EB54CB" w:rsidTr="00932023">
        <w:trPr>
          <w:trHeight w:val="96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и направление межведомственных </w:t>
            </w:r>
            <w:r w:rsidR="00335633"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3A78CB" w:rsidRPr="00EB54CB" w:rsidTr="00EB54CB">
        <w:trPr>
          <w:trHeight w:val="965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для предоставления Муниципальной услуги,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Определение состава документов, подлежащих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в государственных 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органах (организациях).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и направление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рабочих дня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 необходимых для предоставления Муниципальной  услуги: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выписка из ЕГРЮЛ;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2) выписка из ЕГРИП;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3) выписка из ЕГРН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</w:tcPr>
          <w:p w:rsidR="003A78CB" w:rsidRPr="00EB54CB" w:rsidRDefault="00B80E3C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Поступление в Администрацию </w:t>
            </w:r>
            <w:r w:rsidR="003A78CB" w:rsidRPr="00EB54CB">
              <w:rPr>
                <w:rFonts w:ascii="Times New Roman" w:hAnsi="Times New Roman" w:cs="Times New Roman"/>
                <w:sz w:val="18"/>
                <w:szCs w:val="18"/>
              </w:rPr>
              <w:t>документов в рамках межведомственного взаимодействия.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уведомления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Заявителю (Представителю) об отказе в предоставлении Муниципальной услуги, при установлении наличия оснований для отказа в пред</w:t>
            </w:r>
            <w:r w:rsidR="007E4CB3" w:rsidRPr="00EB54CB">
              <w:rPr>
                <w:rFonts w:ascii="Times New Roman" w:hAnsi="Times New Roman" w:cs="Times New Roman"/>
                <w:sz w:val="18"/>
                <w:szCs w:val="18"/>
              </w:rPr>
              <w:t>оставлении Муниципальной услуги (в случае их выявления)</w:t>
            </w:r>
          </w:p>
        </w:tc>
      </w:tr>
      <w:tr w:rsidR="003A78CB" w:rsidRPr="00EB54CB" w:rsidTr="00932023">
        <w:trPr>
          <w:trHeight w:val="189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Согласование возможности установки и эксплуатации рекламной конструкции в органах, определенных </w:t>
            </w:r>
          </w:p>
          <w:p w:rsidR="003A78CB" w:rsidRPr="00EB54CB" w:rsidRDefault="003A78CB" w:rsidP="003A78CB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Административным регламентом</w:t>
            </w:r>
          </w:p>
        </w:tc>
      </w:tr>
      <w:tr w:rsidR="003A78CB" w:rsidRPr="00EB54CB" w:rsidTr="00EB54CB">
        <w:trPr>
          <w:trHeight w:val="958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Сформированный комплект документов, необходимых для предоставления Муниципальной услуги. 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Агентство печати РБ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</w:t>
            </w:r>
            <w:r w:rsidR="00F310D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8" w:type="pct"/>
          </w:tcPr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Соответствие/ несоответствие представленных документов перечню документов, необходимых для предоставления Муниципальной услуги, 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предусмотренных пунктом 2.8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2.Наличие/отсутствие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3. Наличие/отсутствие документов необходимых для предоставления Муниципальной услуги: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1) выписка из ЕГРЮЛ;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2) выписка из ЕГРИП;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3) выписка из ЕГРН,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предусмотренных пунктом 2.12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4. Соответствие/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характеристик рекламной </w:t>
            </w:r>
            <w:r w:rsidRPr="00405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 согласованной Схеме размещения рекламных конструкций;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5. Наличие/отсутствие оснований для заключения договора на право установки и эксплуатации рекламной конструкции в соответствии со ст.19 ФЗ «О рекламе»</w:t>
            </w:r>
          </w:p>
          <w:p w:rsidR="00EB54CB" w:rsidRPr="00EB54CB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6. Соблюден/нарушен срок на который могут заключаться договоры на установку и эксплуатацию рекламных конструкций в соответствии со ст.19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 «О рекламе»</w:t>
            </w:r>
          </w:p>
        </w:tc>
        <w:tc>
          <w:tcPr>
            <w:tcW w:w="1217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Поступление согласований  на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от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Агентства печати РБ</w:t>
            </w:r>
            <w:r w:rsidR="0044587F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Администрацию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8CB" w:rsidRPr="00EB54CB" w:rsidTr="00932023">
        <w:trPr>
          <w:trHeight w:val="92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Определение возможности предоставления Муниципальной услуги</w:t>
            </w:r>
          </w:p>
        </w:tc>
      </w:tr>
      <w:tr w:rsidR="003A78CB" w:rsidRPr="00EB54CB" w:rsidTr="00EB54CB">
        <w:trPr>
          <w:trHeight w:val="755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ам.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Заключения согласующего органа(организаций)</w:t>
            </w:r>
          </w:p>
        </w:tc>
        <w:tc>
          <w:tcPr>
            <w:tcW w:w="740" w:type="pct"/>
          </w:tcPr>
          <w:p w:rsidR="003A78CB" w:rsidRPr="00B80E3C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Определение возможности предоставления Муниципальной услуги,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17" w:type="pct"/>
          </w:tcPr>
          <w:p w:rsidR="003A78CB" w:rsidRPr="00EB54CB" w:rsidRDefault="003A78CB" w:rsidP="00133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Формирование проекта</w:t>
            </w:r>
            <w:r w:rsidR="0028233D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предоставлении или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предоставлении Муниципальной услуги </w:t>
            </w:r>
          </w:p>
        </w:tc>
      </w:tr>
      <w:tr w:rsidR="00A54CA1" w:rsidRPr="00EB54CB" w:rsidTr="00932023">
        <w:trPr>
          <w:trHeight w:val="155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3A78CB" w:rsidRPr="00EB54CB" w:rsidTr="00EB54CB">
        <w:trPr>
          <w:trHeight w:val="1134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Подготовленный проект решения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Рассмотрение проекта решения на предмет соответствия требованиям настоящего  Административного 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  <w:r w:rsidR="00F310DA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17" w:type="pct"/>
          </w:tcPr>
          <w:p w:rsidR="0060357A" w:rsidRPr="00EB54CB" w:rsidRDefault="0060357A" w:rsidP="00603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подготовка проекта постановления </w:t>
            </w:r>
            <w:r w:rsidRPr="00EB54CB">
              <w:rPr>
                <w:rFonts w:ascii="Times New Roman" w:hAnsi="Times New Roman" w:cs="Times New Roman"/>
                <w:bCs/>
                <w:sz w:val="18"/>
                <w:szCs w:val="18"/>
              </w:rPr>
              <w:t>о предоставлении Муниципальной услуги,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положительных заключений согласующих органов (организаций)</w:t>
            </w:r>
            <w:r w:rsidRPr="00EB54C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0357A" w:rsidRPr="00EB54CB" w:rsidRDefault="0060357A" w:rsidP="0060357A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Подготовка проекта уведомления </w:t>
            </w: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lastRenderedPageBreak/>
              <w:t>Заявителю об отказе в предоставлении Муниципальной услуги, при установлении наличия оснований для отказа в предоставлении Муниципальной услуги</w:t>
            </w:r>
          </w:p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A1" w:rsidRPr="00EB54CB" w:rsidTr="00932023">
        <w:trPr>
          <w:trHeight w:val="110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Направление (выдача) результата предоставления Муниципальной услуги Заявителю (Представителю)</w:t>
            </w:r>
          </w:p>
        </w:tc>
      </w:tr>
      <w:tr w:rsidR="003A78CB" w:rsidRPr="00EB54CB" w:rsidTr="00EB54CB">
        <w:trPr>
          <w:trHeight w:val="321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Принятое решение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(Представите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РПГУ.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Дополнительно, Заявителю (Представителю) обеспечена возможность получения результата предоставления Муниципальной услуги в  МФЦ в форме экземпляра электронного документа на бумажном носителе.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CD7EC5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1937" w:rsidRDefault="00BF193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Pr="00CD7EC5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3A78CB" w:rsidRPr="00CD7EC5" w:rsidRDefault="003A78CB" w:rsidP="00CC5E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7EC5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Аннулирование разрешения на установку и эксплуатацию рекламной конструкции</w:t>
      </w:r>
    </w:p>
    <w:p w:rsidR="00CC5E87" w:rsidRPr="00CD7EC5" w:rsidRDefault="00CC5E87" w:rsidP="00CC5E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4"/>
        <w:tblW w:w="5000" w:type="pct"/>
        <w:tblLook w:val="04A0"/>
      </w:tblPr>
      <w:tblGrid>
        <w:gridCol w:w="2512"/>
        <w:gridCol w:w="2037"/>
        <w:gridCol w:w="2123"/>
        <w:gridCol w:w="2067"/>
        <w:gridCol w:w="1949"/>
        <w:gridCol w:w="3650"/>
      </w:tblGrid>
      <w:tr w:rsidR="00BF1937" w:rsidRPr="00EB54CB" w:rsidTr="00BF1937">
        <w:trPr>
          <w:tblHeader/>
        </w:trPr>
        <w:tc>
          <w:tcPr>
            <w:tcW w:w="769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73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76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74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1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294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Прием и регистрация Уведомления и документов, необходимых для предоставления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DB7948" w:rsidRPr="00EB54CB" w:rsidRDefault="003A78CB" w:rsidP="00DB7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Подача Заявителем (Представителем) Уведомления и документов посредством </w:t>
            </w:r>
            <w:r w:rsidR="00DB7948" w:rsidRPr="00EB54CB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2A2156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ЕПГУ/ 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Прием </w:t>
            </w:r>
            <w:r w:rsidR="00D50DE2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и регистрация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и документов  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DB7948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Специалист Адм</w:t>
            </w:r>
            <w:r w:rsidR="0068196A" w:rsidRPr="00EB54CB">
              <w:rPr>
                <w:rFonts w:ascii="Times New Roman" w:hAnsi="Times New Roman" w:cs="Times New Roman"/>
                <w:sz w:val="18"/>
                <w:szCs w:val="18"/>
              </w:rPr>
              <w:t>инистрации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294" w:type="pct"/>
          </w:tcPr>
          <w:p w:rsidR="003A78CB" w:rsidRPr="00EB54CB" w:rsidRDefault="003A78CB" w:rsidP="00244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и прилагаемые документы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становятся доступными Администрац</w:t>
            </w:r>
            <w:r w:rsidR="004763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r w:rsidR="006E047E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</w:t>
            </w:r>
            <w:r w:rsidR="004703D4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Обработка и предварительное рассмотрение документов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Поступление Уведомления и документов, указанных в пункте 2.8.2 настоящего Административного регламента, в Администрацию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E63957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Наличие/отсутствие оснований для отказа в приеме документов, предусмотренных пунктом 2.16 настоящего Административного регламента</w:t>
            </w:r>
          </w:p>
        </w:tc>
        <w:tc>
          <w:tcPr>
            <w:tcW w:w="1294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 случае отсутствия как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ого-либо документа, подлежащего </w:t>
            </w: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BF1937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(Представите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</w:t>
            </w:r>
            <w:r w:rsidR="00667D3A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, 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РПГУ. 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 случае отсутствия оснований для отказа в приме документов, необходимых для предоставления Муниципальной услуги, Уведомление регистрируется, о чем Заявитель (Представитель) уведомляется в «Личном кабинете» на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ЕПГУ,</w:t>
            </w: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РПГУ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и направление межведомственных </w:t>
            </w:r>
            <w:r w:rsidR="00335633"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состава документов, подлежащих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у в государственных органах (организациях).</w:t>
            </w:r>
          </w:p>
          <w:p w:rsidR="003A78CB" w:rsidRPr="00EB54CB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и направление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ов посредством межведомственного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информационного взаимодействия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рабочих дня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 необходимых для предоставления Муниципальной  услуги: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1)выписка из ЕГРН</w:t>
            </w:r>
          </w:p>
        </w:tc>
        <w:tc>
          <w:tcPr>
            <w:tcW w:w="1294" w:type="pct"/>
          </w:tcPr>
          <w:p w:rsidR="003A78CB" w:rsidRPr="00EB54CB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Поступление в Администрацию</w:t>
            </w:r>
            <w:r w:rsidR="00476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документов в рамках м</w:t>
            </w:r>
            <w:r w:rsidR="0060357A" w:rsidRPr="00EB54CB">
              <w:rPr>
                <w:rFonts w:ascii="Times New Roman" w:hAnsi="Times New Roman" w:cs="Times New Roman"/>
                <w:sz w:val="18"/>
                <w:szCs w:val="18"/>
              </w:rPr>
              <w:t>ежведомственного взаимодействия</w:t>
            </w:r>
          </w:p>
          <w:p w:rsidR="003A78CB" w:rsidRPr="00EB54CB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Определение возможности предоставления Муниципальной услуги</w:t>
            </w:r>
          </w:p>
        </w:tc>
      </w:tr>
      <w:tr w:rsidR="00BF1937" w:rsidRPr="00EB54CB" w:rsidTr="00BF1937">
        <w:trPr>
          <w:trHeight w:val="242"/>
        </w:trPr>
        <w:tc>
          <w:tcPr>
            <w:tcW w:w="769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возможности предоставления Муниципальной услуги,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CE00A9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94" w:type="pct"/>
          </w:tcPr>
          <w:p w:rsidR="003A78CB" w:rsidRPr="00EB54CB" w:rsidRDefault="003511CE" w:rsidP="00830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3A78CB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 решения о предоставлении Муниципальной услуги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BE2B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Подготовленный проект решения о предоставлении Муниципальной услуги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Рассмотрение проекта решения на предмет соответствия требованиям настоящего  Административного 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3A78CB" w:rsidRPr="00EB54CB" w:rsidRDefault="003A78CB" w:rsidP="004763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/наличие оснований для отказа в предоставлении Муниципальной услуги</w:t>
            </w:r>
          </w:p>
        </w:tc>
        <w:tc>
          <w:tcPr>
            <w:tcW w:w="1294" w:type="pct"/>
          </w:tcPr>
          <w:p w:rsidR="003A78CB" w:rsidRPr="00EB54CB" w:rsidRDefault="003A78CB" w:rsidP="00476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Подписание проекта решения о предоставлении Муниципальной услуги и использованием ЭП и направление уполномоченному должностному лицу Администрации для направления результата предоставления Муниципальной услуги Заявителю (Представителю)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результата предоставления Муниципальной услуги Заявителю (Представителю)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35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  <w:r w:rsidR="003511C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 решение о предоставлении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B41D00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pct"/>
          </w:tcPr>
          <w:p w:rsidR="00BF1937" w:rsidRPr="00EB54CB" w:rsidRDefault="003A78CB" w:rsidP="00B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Муниципальной услуги независимо от принятого решения оформляется в виде электронного документа</w:t>
            </w:r>
            <w:r w:rsidR="00B41D00" w:rsidRPr="00EB54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и подписывается ЭП уполномоченного должностного лица Администрации</w:t>
            </w:r>
            <w:r w:rsidR="00476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и направляется Заявителю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(Представите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ЕПГУ, 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РПГУ. </w:t>
            </w:r>
          </w:p>
          <w:p w:rsidR="003A78CB" w:rsidRPr="00EB54CB" w:rsidRDefault="003A78CB" w:rsidP="00B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Дополнительно, Заявителю (Представителю) обеспечена возможность получения результата предоставления Муниципальной услуги в  МФЦ в форме экземпляра электронного документа на бумажном носителе. В этом случае 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работником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CD7EC5" w:rsidRDefault="003A78CB" w:rsidP="003A78C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D92" w:rsidRPr="00CD7EC5" w:rsidRDefault="00AA0D92" w:rsidP="00AA0D92">
      <w:pPr>
        <w:rPr>
          <w:rFonts w:ascii="Times New Roman" w:hAnsi="Times New Roman" w:cs="Times New Roman"/>
          <w:sz w:val="20"/>
          <w:szCs w:val="20"/>
        </w:rPr>
        <w:sectPr w:rsidR="00AA0D92" w:rsidRPr="00CD7EC5" w:rsidSect="00AA0D92">
          <w:pgSz w:w="16838" w:h="11906" w:orient="landscape" w:code="9"/>
          <w:pgMar w:top="992" w:right="1276" w:bottom="1134" w:left="1440" w:header="720" w:footer="720" w:gutter="0"/>
          <w:cols w:space="720"/>
          <w:noEndnote/>
          <w:titlePg/>
          <w:docGrid w:linePitch="299"/>
        </w:sectPr>
      </w:pPr>
    </w:p>
    <w:p w:rsidR="00B31840" w:rsidRPr="00CD7EC5" w:rsidRDefault="00994FC0" w:rsidP="00E5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31840" w:rsidRPr="00CD7EC5" w:rsidRDefault="00B31840" w:rsidP="00E5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26E20"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екомендуемая форма </w:t>
      </w:r>
      <w:r w:rsidR="00C20926"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26E20"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B31840" w:rsidRPr="00CD7EC5" w:rsidRDefault="00D55CA7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31840" w:rsidRPr="00CD7EC5" w:rsidRDefault="00B9748F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476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3079C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31840" w:rsidRPr="00CD7EC5" w:rsidTr="0072461D"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1840" w:rsidRPr="00CD7EC5" w:rsidTr="0072461D"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CD7EC5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Рекомендуемая форма </w:t>
      </w:r>
      <w:r w:rsidR="00C20926"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1840" w:rsidRPr="00CD7EC5" w:rsidRDefault="00B9748F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</w:t>
      </w:r>
      <w:r w:rsidR="0047637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нистрации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____________________________    </w:t>
      </w:r>
      <w:r w:rsidR="005E024C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55CA7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(подпись)     (Ф.И.О. (отч</w:t>
      </w:r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ество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CD7EC5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C20926"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екомендуемая форма з</w:t>
      </w: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1840" w:rsidRPr="00CD7EC5" w:rsidRDefault="0047637D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</w:t>
      </w:r>
      <w:r w:rsidR="00B9748F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31840" w:rsidRPr="00CD7EC5" w:rsidRDefault="00B31840" w:rsidP="0051510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</w:t>
      </w:r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 документы, номер, кем и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№ 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3211A0" w:rsidP="0030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0A6E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      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0A6E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(подпись)     (Ф.И.О. (от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7D1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3517" w:rsidRPr="00E4400C" w:rsidRDefault="00B31840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="00EE17F7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7" w:name="_Приложение_№_9."/>
      <w:bookmarkEnd w:id="2"/>
      <w:bookmarkEnd w:id="3"/>
      <w:bookmarkEnd w:id="4"/>
      <w:bookmarkEnd w:id="5"/>
      <w:bookmarkEnd w:id="6"/>
      <w:bookmarkEnd w:id="7"/>
      <w:bookmarkEnd w:id="17"/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AA0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sectPr w:rsidR="00940E26" w:rsidRPr="00E4400C" w:rsidSect="00940E26">
      <w:pgSz w:w="11906" w:h="16838" w:code="9"/>
      <w:pgMar w:top="1440" w:right="991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CE" w:rsidRDefault="00194CCE">
      <w:pPr>
        <w:spacing w:after="0" w:line="240" w:lineRule="auto"/>
      </w:pPr>
      <w:r>
        <w:separator/>
      </w:r>
    </w:p>
  </w:endnote>
  <w:endnote w:type="continuationSeparator" w:id="1">
    <w:p w:rsidR="00194CCE" w:rsidRDefault="001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8A" w:rsidRDefault="00807A8A" w:rsidP="00114CED">
    <w:pPr>
      <w:pStyle w:val="aa"/>
      <w:framePr w:wrap="none" w:vAnchor="text" w:hAnchor="margin" w:xAlign="right" w:y="1"/>
      <w:rPr>
        <w:rStyle w:val="af5"/>
      </w:rPr>
    </w:pPr>
  </w:p>
  <w:p w:rsidR="00807A8A" w:rsidRPr="00FF3AC8" w:rsidRDefault="00807A8A" w:rsidP="00114C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CE" w:rsidRDefault="00194CCE">
      <w:pPr>
        <w:spacing w:after="0" w:line="240" w:lineRule="auto"/>
      </w:pPr>
      <w:r>
        <w:separator/>
      </w:r>
    </w:p>
  </w:footnote>
  <w:footnote w:type="continuationSeparator" w:id="1">
    <w:p w:rsidR="00194CCE" w:rsidRDefault="001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26588"/>
      <w:docPartObj>
        <w:docPartGallery w:val="Page Numbers (Top of Page)"/>
        <w:docPartUnique/>
      </w:docPartObj>
    </w:sdtPr>
    <w:sdtContent>
      <w:p w:rsidR="00807A8A" w:rsidRDefault="00B7501E">
        <w:pPr>
          <w:pStyle w:val="a8"/>
          <w:jc w:val="center"/>
        </w:pPr>
        <w:fldSimple w:instr="PAGE   \* MERGEFORMAT">
          <w:r w:rsidR="00115275">
            <w:rPr>
              <w:noProof/>
            </w:rPr>
            <w:t>2</w:t>
          </w:r>
        </w:fldSimple>
      </w:p>
    </w:sdtContent>
  </w:sdt>
  <w:p w:rsidR="00807A8A" w:rsidRDefault="00807A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28868"/>
      <w:docPartObj>
        <w:docPartGallery w:val="Page Numbers (Top of Page)"/>
        <w:docPartUnique/>
      </w:docPartObj>
    </w:sdtPr>
    <w:sdtContent>
      <w:p w:rsidR="00807A8A" w:rsidRDefault="00B7501E">
        <w:pPr>
          <w:pStyle w:val="a8"/>
          <w:jc w:val="center"/>
        </w:pPr>
        <w:fldSimple w:instr="PAGE   \* MERGEFORMAT">
          <w:r w:rsidR="00115275">
            <w:rPr>
              <w:noProof/>
            </w:rPr>
            <w:t>74</w:t>
          </w:r>
        </w:fldSimple>
      </w:p>
    </w:sdtContent>
  </w:sdt>
  <w:p w:rsidR="00807A8A" w:rsidRPr="00E57E03" w:rsidRDefault="00807A8A" w:rsidP="00114CED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5A1"/>
    <w:multiLevelType w:val="hybridMultilevel"/>
    <w:tmpl w:val="D91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0AA9"/>
    <w:multiLevelType w:val="hybridMultilevel"/>
    <w:tmpl w:val="78BC48AE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B04CCC"/>
    <w:multiLevelType w:val="multilevel"/>
    <w:tmpl w:val="0946239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D6377"/>
    <w:multiLevelType w:val="hybridMultilevel"/>
    <w:tmpl w:val="4560FB06"/>
    <w:lvl w:ilvl="0" w:tplc="CFD486C6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5004A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69AB3B4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FCCBD74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8790413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BB148FD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1C5C51BE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461C0440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510E0AF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06D"/>
    <w:multiLevelType w:val="hybridMultilevel"/>
    <w:tmpl w:val="4AA898BA"/>
    <w:lvl w:ilvl="0" w:tplc="9AB0F0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2F06BC"/>
    <w:multiLevelType w:val="multilevel"/>
    <w:tmpl w:val="843C8F76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8">
    <w:nsid w:val="4C0E099C"/>
    <w:multiLevelType w:val="hybridMultilevel"/>
    <w:tmpl w:val="CF907430"/>
    <w:lvl w:ilvl="0" w:tplc="CB122472">
      <w:start w:val="1"/>
      <w:numFmt w:val="upperRoman"/>
      <w:pStyle w:val="1-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4DDD6133"/>
    <w:multiLevelType w:val="multilevel"/>
    <w:tmpl w:val="FD30A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79BC"/>
    <w:multiLevelType w:val="hybridMultilevel"/>
    <w:tmpl w:val="453CA176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59287C"/>
    <w:multiLevelType w:val="hybridMultilevel"/>
    <w:tmpl w:val="2FD442F4"/>
    <w:lvl w:ilvl="0" w:tplc="EF2AAC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5F2B422A"/>
    <w:multiLevelType w:val="hybridMultilevel"/>
    <w:tmpl w:val="2BC4766E"/>
    <w:lvl w:ilvl="0" w:tplc="289418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A511FF"/>
    <w:multiLevelType w:val="hybridMultilevel"/>
    <w:tmpl w:val="11846314"/>
    <w:lvl w:ilvl="0" w:tplc="64E05D0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7A7AA6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C9C0698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470AB366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041AAF5E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5270F26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8DF212F0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D082C97E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76028610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62D601C1"/>
    <w:multiLevelType w:val="hybridMultilevel"/>
    <w:tmpl w:val="F5AC48FE"/>
    <w:lvl w:ilvl="0" w:tplc="AC72314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326BA9"/>
    <w:multiLevelType w:val="multilevel"/>
    <w:tmpl w:val="7DAA8538"/>
    <w:lvl w:ilvl="0">
      <w:start w:val="2"/>
      <w:numFmt w:val="decimal"/>
      <w:lvlText w:val="%1"/>
      <w:lvlJc w:val="left"/>
      <w:pPr>
        <w:ind w:left="118" w:hanging="79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18" w:hanging="792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18" w:hanging="7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3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33"/>
  </w:num>
  <w:num w:numId="8">
    <w:abstractNumId w:val="24"/>
  </w:num>
  <w:num w:numId="9">
    <w:abstractNumId w:val="6"/>
  </w:num>
  <w:num w:numId="10">
    <w:abstractNumId w:val="29"/>
  </w:num>
  <w:num w:numId="11">
    <w:abstractNumId w:val="15"/>
  </w:num>
  <w:num w:numId="12">
    <w:abstractNumId w:val="36"/>
  </w:num>
  <w:num w:numId="13">
    <w:abstractNumId w:val="8"/>
  </w:num>
  <w:num w:numId="14">
    <w:abstractNumId w:val="1"/>
  </w:num>
  <w:num w:numId="15">
    <w:abstractNumId w:val="18"/>
  </w:num>
  <w:num w:numId="16">
    <w:abstractNumId w:val="27"/>
  </w:num>
  <w:num w:numId="17">
    <w:abstractNumId w:val="31"/>
  </w:num>
  <w:num w:numId="18">
    <w:abstractNumId w:val="5"/>
  </w:num>
  <w:num w:numId="19">
    <w:abstractNumId w:val="22"/>
  </w:num>
  <w:num w:numId="20">
    <w:abstractNumId w:val="26"/>
  </w:num>
  <w:num w:numId="21">
    <w:abstractNumId w:val="30"/>
  </w:num>
  <w:num w:numId="22">
    <w:abstractNumId w:val="35"/>
  </w:num>
  <w:num w:numId="23">
    <w:abstractNumId w:val="17"/>
  </w:num>
  <w:num w:numId="24">
    <w:abstractNumId w:val="19"/>
  </w:num>
  <w:num w:numId="25">
    <w:abstractNumId w:val="20"/>
    <w:lvlOverride w:ilvl="0">
      <w:startOverride w:val="2"/>
    </w:lvlOverride>
    <w:lvlOverride w:ilvl="1">
      <w:startOverride w:val="2"/>
    </w:lvlOverride>
  </w:num>
  <w:num w:numId="26">
    <w:abstractNumId w:val="4"/>
  </w:num>
  <w:num w:numId="27">
    <w:abstractNumId w:val="25"/>
  </w:num>
  <w:num w:numId="28">
    <w:abstractNumId w:val="9"/>
  </w:num>
  <w:num w:numId="29">
    <w:abstractNumId w:val="21"/>
  </w:num>
  <w:num w:numId="30">
    <w:abstractNumId w:val="11"/>
  </w:num>
  <w:num w:numId="31">
    <w:abstractNumId w:val="32"/>
  </w:num>
  <w:num w:numId="32">
    <w:abstractNumId w:val="10"/>
  </w:num>
  <w:num w:numId="33">
    <w:abstractNumId w:val="7"/>
  </w:num>
  <w:num w:numId="34">
    <w:abstractNumId w:val="34"/>
  </w:num>
  <w:num w:numId="35">
    <w:abstractNumId w:val="28"/>
  </w:num>
  <w:num w:numId="36">
    <w:abstractNumId w:val="13"/>
  </w:num>
  <w:num w:numId="37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EF629A"/>
    <w:rsid w:val="0000031A"/>
    <w:rsid w:val="00000385"/>
    <w:rsid w:val="00000D3F"/>
    <w:rsid w:val="00000ED7"/>
    <w:rsid w:val="000014F5"/>
    <w:rsid w:val="00002309"/>
    <w:rsid w:val="00005173"/>
    <w:rsid w:val="00007919"/>
    <w:rsid w:val="00007A66"/>
    <w:rsid w:val="00007A92"/>
    <w:rsid w:val="0001072D"/>
    <w:rsid w:val="0001184F"/>
    <w:rsid w:val="000119A0"/>
    <w:rsid w:val="000131D1"/>
    <w:rsid w:val="000145D7"/>
    <w:rsid w:val="0001532D"/>
    <w:rsid w:val="00016191"/>
    <w:rsid w:val="00016323"/>
    <w:rsid w:val="000175F1"/>
    <w:rsid w:val="00021294"/>
    <w:rsid w:val="00021420"/>
    <w:rsid w:val="0002311C"/>
    <w:rsid w:val="000252C0"/>
    <w:rsid w:val="00025A31"/>
    <w:rsid w:val="00026433"/>
    <w:rsid w:val="00027863"/>
    <w:rsid w:val="00030002"/>
    <w:rsid w:val="00031B0C"/>
    <w:rsid w:val="00032307"/>
    <w:rsid w:val="0003281F"/>
    <w:rsid w:val="00033E3B"/>
    <w:rsid w:val="0003468E"/>
    <w:rsid w:val="00034C98"/>
    <w:rsid w:val="00036592"/>
    <w:rsid w:val="00036D4A"/>
    <w:rsid w:val="00036DF2"/>
    <w:rsid w:val="00036FEF"/>
    <w:rsid w:val="00037754"/>
    <w:rsid w:val="00037B88"/>
    <w:rsid w:val="00037D7D"/>
    <w:rsid w:val="00040DB2"/>
    <w:rsid w:val="00041178"/>
    <w:rsid w:val="00043E5F"/>
    <w:rsid w:val="0004762A"/>
    <w:rsid w:val="00047D07"/>
    <w:rsid w:val="000510B0"/>
    <w:rsid w:val="00052C48"/>
    <w:rsid w:val="000534EE"/>
    <w:rsid w:val="000576B7"/>
    <w:rsid w:val="00060673"/>
    <w:rsid w:val="00062294"/>
    <w:rsid w:val="00066D59"/>
    <w:rsid w:val="000670BB"/>
    <w:rsid w:val="0006755B"/>
    <w:rsid w:val="000700C3"/>
    <w:rsid w:val="000706CD"/>
    <w:rsid w:val="00070BD0"/>
    <w:rsid w:val="00074AAC"/>
    <w:rsid w:val="0007563C"/>
    <w:rsid w:val="00075D43"/>
    <w:rsid w:val="00080E3B"/>
    <w:rsid w:val="00081261"/>
    <w:rsid w:val="000814FF"/>
    <w:rsid w:val="00081737"/>
    <w:rsid w:val="00082254"/>
    <w:rsid w:val="00090319"/>
    <w:rsid w:val="00090DAF"/>
    <w:rsid w:val="000916BC"/>
    <w:rsid w:val="000928A1"/>
    <w:rsid w:val="00095FD6"/>
    <w:rsid w:val="000A0FF5"/>
    <w:rsid w:val="000A12DE"/>
    <w:rsid w:val="000A4D72"/>
    <w:rsid w:val="000A4E71"/>
    <w:rsid w:val="000A5672"/>
    <w:rsid w:val="000A7289"/>
    <w:rsid w:val="000B1481"/>
    <w:rsid w:val="000B2BE6"/>
    <w:rsid w:val="000B2F57"/>
    <w:rsid w:val="000B3188"/>
    <w:rsid w:val="000B4BDE"/>
    <w:rsid w:val="000B6E44"/>
    <w:rsid w:val="000C01C0"/>
    <w:rsid w:val="000C1629"/>
    <w:rsid w:val="000C17C4"/>
    <w:rsid w:val="000C2A45"/>
    <w:rsid w:val="000C2C11"/>
    <w:rsid w:val="000C2C8F"/>
    <w:rsid w:val="000C2CEE"/>
    <w:rsid w:val="000C3754"/>
    <w:rsid w:val="000C459D"/>
    <w:rsid w:val="000C4F03"/>
    <w:rsid w:val="000C6B8C"/>
    <w:rsid w:val="000C6DA5"/>
    <w:rsid w:val="000C7B75"/>
    <w:rsid w:val="000C7E7E"/>
    <w:rsid w:val="000D089C"/>
    <w:rsid w:val="000D0EF1"/>
    <w:rsid w:val="000D2E65"/>
    <w:rsid w:val="000D4B5F"/>
    <w:rsid w:val="000D4FEA"/>
    <w:rsid w:val="000E37F6"/>
    <w:rsid w:val="000E43A9"/>
    <w:rsid w:val="000F23B5"/>
    <w:rsid w:val="000F2725"/>
    <w:rsid w:val="000F3ADD"/>
    <w:rsid w:val="000F3E18"/>
    <w:rsid w:val="000F49A7"/>
    <w:rsid w:val="000F5D48"/>
    <w:rsid w:val="000F6D27"/>
    <w:rsid w:val="000F71BE"/>
    <w:rsid w:val="00100811"/>
    <w:rsid w:val="001036E1"/>
    <w:rsid w:val="00103F15"/>
    <w:rsid w:val="00104265"/>
    <w:rsid w:val="00104835"/>
    <w:rsid w:val="00104DE8"/>
    <w:rsid w:val="00105AE1"/>
    <w:rsid w:val="00111757"/>
    <w:rsid w:val="001129B9"/>
    <w:rsid w:val="00112ACC"/>
    <w:rsid w:val="00112C82"/>
    <w:rsid w:val="001133BC"/>
    <w:rsid w:val="00114184"/>
    <w:rsid w:val="00114CED"/>
    <w:rsid w:val="00115275"/>
    <w:rsid w:val="00117A05"/>
    <w:rsid w:val="001207C6"/>
    <w:rsid w:val="00121195"/>
    <w:rsid w:val="0012528F"/>
    <w:rsid w:val="00125D63"/>
    <w:rsid w:val="001265B1"/>
    <w:rsid w:val="00127A6C"/>
    <w:rsid w:val="00127D58"/>
    <w:rsid w:val="00127F95"/>
    <w:rsid w:val="00131F2A"/>
    <w:rsid w:val="00131F68"/>
    <w:rsid w:val="001326CE"/>
    <w:rsid w:val="00133412"/>
    <w:rsid w:val="00134B89"/>
    <w:rsid w:val="00134D74"/>
    <w:rsid w:val="0013578A"/>
    <w:rsid w:val="00135E5E"/>
    <w:rsid w:val="00136111"/>
    <w:rsid w:val="00141418"/>
    <w:rsid w:val="00143B94"/>
    <w:rsid w:val="0014412A"/>
    <w:rsid w:val="0014439E"/>
    <w:rsid w:val="00146C2F"/>
    <w:rsid w:val="001470DF"/>
    <w:rsid w:val="00150A47"/>
    <w:rsid w:val="0015213B"/>
    <w:rsid w:val="0015233D"/>
    <w:rsid w:val="0015293D"/>
    <w:rsid w:val="00153420"/>
    <w:rsid w:val="0015445D"/>
    <w:rsid w:val="00156F77"/>
    <w:rsid w:val="00157968"/>
    <w:rsid w:val="001620C7"/>
    <w:rsid w:val="00165DF1"/>
    <w:rsid w:val="001669F1"/>
    <w:rsid w:val="00167A9E"/>
    <w:rsid w:val="00167FAD"/>
    <w:rsid w:val="001715B3"/>
    <w:rsid w:val="001726CB"/>
    <w:rsid w:val="00173577"/>
    <w:rsid w:val="00175D9B"/>
    <w:rsid w:val="0017691A"/>
    <w:rsid w:val="00180B96"/>
    <w:rsid w:val="00181140"/>
    <w:rsid w:val="001833D3"/>
    <w:rsid w:val="00184053"/>
    <w:rsid w:val="00184747"/>
    <w:rsid w:val="00184FC4"/>
    <w:rsid w:val="0018694D"/>
    <w:rsid w:val="0019013D"/>
    <w:rsid w:val="0019090E"/>
    <w:rsid w:val="00192B8C"/>
    <w:rsid w:val="00192F29"/>
    <w:rsid w:val="00193C3D"/>
    <w:rsid w:val="001940C7"/>
    <w:rsid w:val="00194CCE"/>
    <w:rsid w:val="00194F15"/>
    <w:rsid w:val="001974C4"/>
    <w:rsid w:val="001A063D"/>
    <w:rsid w:val="001A0B36"/>
    <w:rsid w:val="001A0C68"/>
    <w:rsid w:val="001A0F3B"/>
    <w:rsid w:val="001A1B77"/>
    <w:rsid w:val="001A21DD"/>
    <w:rsid w:val="001A2ADB"/>
    <w:rsid w:val="001A3488"/>
    <w:rsid w:val="001A47BC"/>
    <w:rsid w:val="001A4D57"/>
    <w:rsid w:val="001A5FA3"/>
    <w:rsid w:val="001A7DFC"/>
    <w:rsid w:val="001B0420"/>
    <w:rsid w:val="001B2B37"/>
    <w:rsid w:val="001B3C96"/>
    <w:rsid w:val="001B732A"/>
    <w:rsid w:val="001C083D"/>
    <w:rsid w:val="001C164C"/>
    <w:rsid w:val="001C21A9"/>
    <w:rsid w:val="001C4D52"/>
    <w:rsid w:val="001C5C1B"/>
    <w:rsid w:val="001C672B"/>
    <w:rsid w:val="001C6D10"/>
    <w:rsid w:val="001D1D3F"/>
    <w:rsid w:val="001D1DD8"/>
    <w:rsid w:val="001D255F"/>
    <w:rsid w:val="001D27ED"/>
    <w:rsid w:val="001D282C"/>
    <w:rsid w:val="001D4A6C"/>
    <w:rsid w:val="001D5197"/>
    <w:rsid w:val="001E17C5"/>
    <w:rsid w:val="001E1E83"/>
    <w:rsid w:val="001E20D6"/>
    <w:rsid w:val="001E2EFB"/>
    <w:rsid w:val="001E7F54"/>
    <w:rsid w:val="001F189E"/>
    <w:rsid w:val="001F198A"/>
    <w:rsid w:val="001F1F28"/>
    <w:rsid w:val="001F2BF4"/>
    <w:rsid w:val="001F5061"/>
    <w:rsid w:val="001F5AC3"/>
    <w:rsid w:val="001F6017"/>
    <w:rsid w:val="001F62E4"/>
    <w:rsid w:val="001F64A1"/>
    <w:rsid w:val="00201C2D"/>
    <w:rsid w:val="00202970"/>
    <w:rsid w:val="00202ED2"/>
    <w:rsid w:val="00202FF6"/>
    <w:rsid w:val="0020499B"/>
    <w:rsid w:val="00205488"/>
    <w:rsid w:val="00205D6E"/>
    <w:rsid w:val="00206C01"/>
    <w:rsid w:val="00207133"/>
    <w:rsid w:val="00207ACF"/>
    <w:rsid w:val="00210749"/>
    <w:rsid w:val="00211522"/>
    <w:rsid w:val="00211990"/>
    <w:rsid w:val="0021267A"/>
    <w:rsid w:val="00212B63"/>
    <w:rsid w:val="0022017D"/>
    <w:rsid w:val="00220464"/>
    <w:rsid w:val="002228B3"/>
    <w:rsid w:val="00223339"/>
    <w:rsid w:val="00224B5D"/>
    <w:rsid w:val="00225F08"/>
    <w:rsid w:val="0022604F"/>
    <w:rsid w:val="00226124"/>
    <w:rsid w:val="0022681E"/>
    <w:rsid w:val="002269D1"/>
    <w:rsid w:val="00226C8C"/>
    <w:rsid w:val="00231331"/>
    <w:rsid w:val="0023239D"/>
    <w:rsid w:val="002351B0"/>
    <w:rsid w:val="002355AF"/>
    <w:rsid w:val="002375CB"/>
    <w:rsid w:val="00240B0D"/>
    <w:rsid w:val="00240E85"/>
    <w:rsid w:val="0024292C"/>
    <w:rsid w:val="00242A1B"/>
    <w:rsid w:val="00242BBB"/>
    <w:rsid w:val="002443C1"/>
    <w:rsid w:val="002464C8"/>
    <w:rsid w:val="00247222"/>
    <w:rsid w:val="00250FC7"/>
    <w:rsid w:val="0025148F"/>
    <w:rsid w:val="0025304F"/>
    <w:rsid w:val="002534BE"/>
    <w:rsid w:val="0025433C"/>
    <w:rsid w:val="00254AC8"/>
    <w:rsid w:val="0025698A"/>
    <w:rsid w:val="00256AFC"/>
    <w:rsid w:val="00260603"/>
    <w:rsid w:val="00260B6D"/>
    <w:rsid w:val="00260C7E"/>
    <w:rsid w:val="002616B0"/>
    <w:rsid w:val="00261D3B"/>
    <w:rsid w:val="00265227"/>
    <w:rsid w:val="00265D66"/>
    <w:rsid w:val="00266D57"/>
    <w:rsid w:val="00266EA9"/>
    <w:rsid w:val="00267288"/>
    <w:rsid w:val="00267290"/>
    <w:rsid w:val="002673D2"/>
    <w:rsid w:val="00272E26"/>
    <w:rsid w:val="00275CFB"/>
    <w:rsid w:val="002760D1"/>
    <w:rsid w:val="00276920"/>
    <w:rsid w:val="002809F3"/>
    <w:rsid w:val="0028233D"/>
    <w:rsid w:val="002827E5"/>
    <w:rsid w:val="00283E8F"/>
    <w:rsid w:val="00286C01"/>
    <w:rsid w:val="0029026F"/>
    <w:rsid w:val="00290BC0"/>
    <w:rsid w:val="00290E04"/>
    <w:rsid w:val="0029168D"/>
    <w:rsid w:val="002920E0"/>
    <w:rsid w:val="00294983"/>
    <w:rsid w:val="00297401"/>
    <w:rsid w:val="002A2156"/>
    <w:rsid w:val="002A38F7"/>
    <w:rsid w:val="002A3DAD"/>
    <w:rsid w:val="002A4381"/>
    <w:rsid w:val="002A49E8"/>
    <w:rsid w:val="002A4BD8"/>
    <w:rsid w:val="002A5201"/>
    <w:rsid w:val="002A57F6"/>
    <w:rsid w:val="002A6F02"/>
    <w:rsid w:val="002B07A4"/>
    <w:rsid w:val="002B1716"/>
    <w:rsid w:val="002B368B"/>
    <w:rsid w:val="002B71EB"/>
    <w:rsid w:val="002B7A70"/>
    <w:rsid w:val="002C171E"/>
    <w:rsid w:val="002C2AB3"/>
    <w:rsid w:val="002C4647"/>
    <w:rsid w:val="002C5D5E"/>
    <w:rsid w:val="002C64E4"/>
    <w:rsid w:val="002C676D"/>
    <w:rsid w:val="002C761B"/>
    <w:rsid w:val="002D02E6"/>
    <w:rsid w:val="002D05B6"/>
    <w:rsid w:val="002D4FEB"/>
    <w:rsid w:val="002D5813"/>
    <w:rsid w:val="002D59D3"/>
    <w:rsid w:val="002D7C2E"/>
    <w:rsid w:val="002E1EE4"/>
    <w:rsid w:val="002E37ED"/>
    <w:rsid w:val="002E452A"/>
    <w:rsid w:val="002E6005"/>
    <w:rsid w:val="002E60AD"/>
    <w:rsid w:val="002F10B0"/>
    <w:rsid w:val="002F181A"/>
    <w:rsid w:val="002F190C"/>
    <w:rsid w:val="002F2436"/>
    <w:rsid w:val="002F3835"/>
    <w:rsid w:val="002F493A"/>
    <w:rsid w:val="002F4E76"/>
    <w:rsid w:val="002F5069"/>
    <w:rsid w:val="002F54DC"/>
    <w:rsid w:val="002F7D04"/>
    <w:rsid w:val="00303F91"/>
    <w:rsid w:val="003066AD"/>
    <w:rsid w:val="003079CC"/>
    <w:rsid w:val="00310815"/>
    <w:rsid w:val="00312840"/>
    <w:rsid w:val="0031347E"/>
    <w:rsid w:val="00314737"/>
    <w:rsid w:val="00314D62"/>
    <w:rsid w:val="00316282"/>
    <w:rsid w:val="0031742C"/>
    <w:rsid w:val="00317CB6"/>
    <w:rsid w:val="003211A0"/>
    <w:rsid w:val="00322570"/>
    <w:rsid w:val="0032352B"/>
    <w:rsid w:val="00323953"/>
    <w:rsid w:val="00323AA1"/>
    <w:rsid w:val="003250FF"/>
    <w:rsid w:val="0032715F"/>
    <w:rsid w:val="0032722C"/>
    <w:rsid w:val="003308C9"/>
    <w:rsid w:val="00330977"/>
    <w:rsid w:val="00331690"/>
    <w:rsid w:val="003318EE"/>
    <w:rsid w:val="00331D70"/>
    <w:rsid w:val="00331EB4"/>
    <w:rsid w:val="00331ED4"/>
    <w:rsid w:val="003340E2"/>
    <w:rsid w:val="00334558"/>
    <w:rsid w:val="00334E4D"/>
    <w:rsid w:val="00335633"/>
    <w:rsid w:val="00335EE6"/>
    <w:rsid w:val="0034005B"/>
    <w:rsid w:val="00341A5A"/>
    <w:rsid w:val="00341B01"/>
    <w:rsid w:val="003422CD"/>
    <w:rsid w:val="00342CC4"/>
    <w:rsid w:val="00342F14"/>
    <w:rsid w:val="00343B3F"/>
    <w:rsid w:val="00344144"/>
    <w:rsid w:val="00346A4D"/>
    <w:rsid w:val="003511CE"/>
    <w:rsid w:val="00352403"/>
    <w:rsid w:val="00353AC2"/>
    <w:rsid w:val="00354711"/>
    <w:rsid w:val="00354D6F"/>
    <w:rsid w:val="00355328"/>
    <w:rsid w:val="00355FE6"/>
    <w:rsid w:val="003565EA"/>
    <w:rsid w:val="00357643"/>
    <w:rsid w:val="00362E31"/>
    <w:rsid w:val="00364F45"/>
    <w:rsid w:val="00366860"/>
    <w:rsid w:val="00367682"/>
    <w:rsid w:val="003678C4"/>
    <w:rsid w:val="00370486"/>
    <w:rsid w:val="003706F2"/>
    <w:rsid w:val="003707FF"/>
    <w:rsid w:val="00370D65"/>
    <w:rsid w:val="00374306"/>
    <w:rsid w:val="00375024"/>
    <w:rsid w:val="0038128B"/>
    <w:rsid w:val="0038172E"/>
    <w:rsid w:val="00382EBB"/>
    <w:rsid w:val="00385FE2"/>
    <w:rsid w:val="00386D0F"/>
    <w:rsid w:val="003876BD"/>
    <w:rsid w:val="003905E7"/>
    <w:rsid w:val="00393436"/>
    <w:rsid w:val="00393EA3"/>
    <w:rsid w:val="00394F23"/>
    <w:rsid w:val="003A0430"/>
    <w:rsid w:val="003A128E"/>
    <w:rsid w:val="003A238F"/>
    <w:rsid w:val="003A5907"/>
    <w:rsid w:val="003A5C18"/>
    <w:rsid w:val="003A760E"/>
    <w:rsid w:val="003A77D0"/>
    <w:rsid w:val="003A78CB"/>
    <w:rsid w:val="003A7ADE"/>
    <w:rsid w:val="003B1ECB"/>
    <w:rsid w:val="003B4004"/>
    <w:rsid w:val="003B4C62"/>
    <w:rsid w:val="003B541E"/>
    <w:rsid w:val="003C166A"/>
    <w:rsid w:val="003C360C"/>
    <w:rsid w:val="003C38EF"/>
    <w:rsid w:val="003C4227"/>
    <w:rsid w:val="003C7389"/>
    <w:rsid w:val="003D1072"/>
    <w:rsid w:val="003D2D13"/>
    <w:rsid w:val="003D304F"/>
    <w:rsid w:val="003D70CB"/>
    <w:rsid w:val="003D7951"/>
    <w:rsid w:val="003E695C"/>
    <w:rsid w:val="003F11F1"/>
    <w:rsid w:val="0040279C"/>
    <w:rsid w:val="004057D5"/>
    <w:rsid w:val="00407E24"/>
    <w:rsid w:val="00410659"/>
    <w:rsid w:val="00411B2B"/>
    <w:rsid w:val="00413AD8"/>
    <w:rsid w:val="00413D61"/>
    <w:rsid w:val="00414B09"/>
    <w:rsid w:val="00423E2C"/>
    <w:rsid w:val="004243A5"/>
    <w:rsid w:val="0042596C"/>
    <w:rsid w:val="00425B5E"/>
    <w:rsid w:val="00427995"/>
    <w:rsid w:val="00430EC0"/>
    <w:rsid w:val="00430FCD"/>
    <w:rsid w:val="004314A9"/>
    <w:rsid w:val="004327E3"/>
    <w:rsid w:val="00432DF3"/>
    <w:rsid w:val="0043367C"/>
    <w:rsid w:val="00433877"/>
    <w:rsid w:val="00440539"/>
    <w:rsid w:val="00444822"/>
    <w:rsid w:val="0044587F"/>
    <w:rsid w:val="0045088E"/>
    <w:rsid w:val="004530E9"/>
    <w:rsid w:val="00453F90"/>
    <w:rsid w:val="00454D27"/>
    <w:rsid w:val="00456E29"/>
    <w:rsid w:val="004602EB"/>
    <w:rsid w:val="00460329"/>
    <w:rsid w:val="00461029"/>
    <w:rsid w:val="004617F1"/>
    <w:rsid w:val="00463373"/>
    <w:rsid w:val="004636F7"/>
    <w:rsid w:val="0046527C"/>
    <w:rsid w:val="004703D4"/>
    <w:rsid w:val="004713CF"/>
    <w:rsid w:val="0047637D"/>
    <w:rsid w:val="00477BDC"/>
    <w:rsid w:val="00480E46"/>
    <w:rsid w:val="00482A84"/>
    <w:rsid w:val="00484055"/>
    <w:rsid w:val="00484314"/>
    <w:rsid w:val="00484711"/>
    <w:rsid w:val="00485C7B"/>
    <w:rsid w:val="00486DC5"/>
    <w:rsid w:val="00487029"/>
    <w:rsid w:val="00490DC1"/>
    <w:rsid w:val="004910BB"/>
    <w:rsid w:val="0049218D"/>
    <w:rsid w:val="0049377A"/>
    <w:rsid w:val="004963E0"/>
    <w:rsid w:val="00497215"/>
    <w:rsid w:val="004A0367"/>
    <w:rsid w:val="004A2FDE"/>
    <w:rsid w:val="004A3AA2"/>
    <w:rsid w:val="004A429E"/>
    <w:rsid w:val="004A5BEF"/>
    <w:rsid w:val="004A72A1"/>
    <w:rsid w:val="004B1C49"/>
    <w:rsid w:val="004B1E69"/>
    <w:rsid w:val="004B2297"/>
    <w:rsid w:val="004B46DA"/>
    <w:rsid w:val="004B4AB1"/>
    <w:rsid w:val="004C272C"/>
    <w:rsid w:val="004C2B0C"/>
    <w:rsid w:val="004C6454"/>
    <w:rsid w:val="004D0811"/>
    <w:rsid w:val="004D2BD0"/>
    <w:rsid w:val="004D323D"/>
    <w:rsid w:val="004E013E"/>
    <w:rsid w:val="004E4005"/>
    <w:rsid w:val="004E4BD0"/>
    <w:rsid w:val="004E6B35"/>
    <w:rsid w:val="004E72C8"/>
    <w:rsid w:val="004F0282"/>
    <w:rsid w:val="004F06C8"/>
    <w:rsid w:val="004F1BF2"/>
    <w:rsid w:val="004F6D47"/>
    <w:rsid w:val="004F762D"/>
    <w:rsid w:val="004F788C"/>
    <w:rsid w:val="00500925"/>
    <w:rsid w:val="00500A99"/>
    <w:rsid w:val="005028F2"/>
    <w:rsid w:val="00503066"/>
    <w:rsid w:val="00507B55"/>
    <w:rsid w:val="00512709"/>
    <w:rsid w:val="005140FF"/>
    <w:rsid w:val="00515103"/>
    <w:rsid w:val="005152F4"/>
    <w:rsid w:val="00516032"/>
    <w:rsid w:val="005164FB"/>
    <w:rsid w:val="00516B54"/>
    <w:rsid w:val="00517405"/>
    <w:rsid w:val="00520310"/>
    <w:rsid w:val="0052559B"/>
    <w:rsid w:val="00526BA8"/>
    <w:rsid w:val="0053119A"/>
    <w:rsid w:val="00531334"/>
    <w:rsid w:val="0053195E"/>
    <w:rsid w:val="005336DB"/>
    <w:rsid w:val="0054150F"/>
    <w:rsid w:val="005419D0"/>
    <w:rsid w:val="005422F2"/>
    <w:rsid w:val="0054292C"/>
    <w:rsid w:val="005448B4"/>
    <w:rsid w:val="00547BFD"/>
    <w:rsid w:val="0055072B"/>
    <w:rsid w:val="00550C85"/>
    <w:rsid w:val="00552175"/>
    <w:rsid w:val="0055391F"/>
    <w:rsid w:val="005541A7"/>
    <w:rsid w:val="005569F0"/>
    <w:rsid w:val="00561AA3"/>
    <w:rsid w:val="0056266F"/>
    <w:rsid w:val="0056403F"/>
    <w:rsid w:val="005657FF"/>
    <w:rsid w:val="005659C9"/>
    <w:rsid w:val="005704EE"/>
    <w:rsid w:val="00571CA8"/>
    <w:rsid w:val="00572386"/>
    <w:rsid w:val="00573372"/>
    <w:rsid w:val="005733C4"/>
    <w:rsid w:val="00573645"/>
    <w:rsid w:val="005758FC"/>
    <w:rsid w:val="00581E6A"/>
    <w:rsid w:val="00582905"/>
    <w:rsid w:val="00583B8E"/>
    <w:rsid w:val="0058593C"/>
    <w:rsid w:val="00585A94"/>
    <w:rsid w:val="005869C2"/>
    <w:rsid w:val="005871DF"/>
    <w:rsid w:val="005876AF"/>
    <w:rsid w:val="00592211"/>
    <w:rsid w:val="005926C8"/>
    <w:rsid w:val="005930B4"/>
    <w:rsid w:val="00593B47"/>
    <w:rsid w:val="0059678B"/>
    <w:rsid w:val="005974F0"/>
    <w:rsid w:val="005A1AC6"/>
    <w:rsid w:val="005A2E98"/>
    <w:rsid w:val="005A3F27"/>
    <w:rsid w:val="005A720F"/>
    <w:rsid w:val="005A794E"/>
    <w:rsid w:val="005B0FD9"/>
    <w:rsid w:val="005B3AA8"/>
    <w:rsid w:val="005B771E"/>
    <w:rsid w:val="005C25AD"/>
    <w:rsid w:val="005C3395"/>
    <w:rsid w:val="005C4146"/>
    <w:rsid w:val="005C4769"/>
    <w:rsid w:val="005C5548"/>
    <w:rsid w:val="005C5A50"/>
    <w:rsid w:val="005C5B80"/>
    <w:rsid w:val="005C6193"/>
    <w:rsid w:val="005C6900"/>
    <w:rsid w:val="005C7F61"/>
    <w:rsid w:val="005D1155"/>
    <w:rsid w:val="005D7A17"/>
    <w:rsid w:val="005E024C"/>
    <w:rsid w:val="005E1B56"/>
    <w:rsid w:val="005E34C5"/>
    <w:rsid w:val="005E41EE"/>
    <w:rsid w:val="005E4BAF"/>
    <w:rsid w:val="005E5DF5"/>
    <w:rsid w:val="005E5F89"/>
    <w:rsid w:val="005F1996"/>
    <w:rsid w:val="005F2677"/>
    <w:rsid w:val="005F373B"/>
    <w:rsid w:val="005F4A97"/>
    <w:rsid w:val="005F6429"/>
    <w:rsid w:val="005F7822"/>
    <w:rsid w:val="005F7B4C"/>
    <w:rsid w:val="0060015C"/>
    <w:rsid w:val="006006D2"/>
    <w:rsid w:val="00600EF9"/>
    <w:rsid w:val="00601E44"/>
    <w:rsid w:val="0060357A"/>
    <w:rsid w:val="0060738F"/>
    <w:rsid w:val="006078C7"/>
    <w:rsid w:val="00610637"/>
    <w:rsid w:val="006144B4"/>
    <w:rsid w:val="0062105C"/>
    <w:rsid w:val="0062218E"/>
    <w:rsid w:val="006241CB"/>
    <w:rsid w:val="006260B3"/>
    <w:rsid w:val="006318C3"/>
    <w:rsid w:val="00631D49"/>
    <w:rsid w:val="00632D58"/>
    <w:rsid w:val="00634B2D"/>
    <w:rsid w:val="0063512D"/>
    <w:rsid w:val="006355AA"/>
    <w:rsid w:val="006361EF"/>
    <w:rsid w:val="00636351"/>
    <w:rsid w:val="00637155"/>
    <w:rsid w:val="006403E6"/>
    <w:rsid w:val="006404E7"/>
    <w:rsid w:val="00640F1B"/>
    <w:rsid w:val="00641295"/>
    <w:rsid w:val="0064146E"/>
    <w:rsid w:val="00644678"/>
    <w:rsid w:val="006446F1"/>
    <w:rsid w:val="00644F1E"/>
    <w:rsid w:val="00645336"/>
    <w:rsid w:val="00646116"/>
    <w:rsid w:val="00647B99"/>
    <w:rsid w:val="00650F98"/>
    <w:rsid w:val="006517AA"/>
    <w:rsid w:val="00652371"/>
    <w:rsid w:val="00657957"/>
    <w:rsid w:val="00657C50"/>
    <w:rsid w:val="006600BE"/>
    <w:rsid w:val="00660EC9"/>
    <w:rsid w:val="0066126C"/>
    <w:rsid w:val="00661B62"/>
    <w:rsid w:val="00663606"/>
    <w:rsid w:val="00665187"/>
    <w:rsid w:val="00665D3A"/>
    <w:rsid w:val="0066658C"/>
    <w:rsid w:val="0066744D"/>
    <w:rsid w:val="00667D3A"/>
    <w:rsid w:val="00671BDD"/>
    <w:rsid w:val="00671C70"/>
    <w:rsid w:val="006738FB"/>
    <w:rsid w:val="006765E2"/>
    <w:rsid w:val="00676612"/>
    <w:rsid w:val="00680153"/>
    <w:rsid w:val="00680F7C"/>
    <w:rsid w:val="006813CD"/>
    <w:rsid w:val="0068196A"/>
    <w:rsid w:val="00681AE0"/>
    <w:rsid w:val="0068324C"/>
    <w:rsid w:val="0068331A"/>
    <w:rsid w:val="00683B21"/>
    <w:rsid w:val="0068483D"/>
    <w:rsid w:val="00684A46"/>
    <w:rsid w:val="00685BA5"/>
    <w:rsid w:val="006864E6"/>
    <w:rsid w:val="0069128E"/>
    <w:rsid w:val="006923E2"/>
    <w:rsid w:val="0069534B"/>
    <w:rsid w:val="006969E6"/>
    <w:rsid w:val="00696D62"/>
    <w:rsid w:val="006A6CE0"/>
    <w:rsid w:val="006A7990"/>
    <w:rsid w:val="006B289A"/>
    <w:rsid w:val="006B3388"/>
    <w:rsid w:val="006B4419"/>
    <w:rsid w:val="006B5EBD"/>
    <w:rsid w:val="006B7B6D"/>
    <w:rsid w:val="006C17B6"/>
    <w:rsid w:val="006C25A5"/>
    <w:rsid w:val="006C2918"/>
    <w:rsid w:val="006C356F"/>
    <w:rsid w:val="006C3A56"/>
    <w:rsid w:val="006C4949"/>
    <w:rsid w:val="006D1252"/>
    <w:rsid w:val="006D2178"/>
    <w:rsid w:val="006D3A6F"/>
    <w:rsid w:val="006D5E14"/>
    <w:rsid w:val="006D640B"/>
    <w:rsid w:val="006E047E"/>
    <w:rsid w:val="006E46DF"/>
    <w:rsid w:val="006E47EC"/>
    <w:rsid w:val="006E53BD"/>
    <w:rsid w:val="006E5D92"/>
    <w:rsid w:val="006F1C2D"/>
    <w:rsid w:val="006F1CEC"/>
    <w:rsid w:val="006F304E"/>
    <w:rsid w:val="006F4E9E"/>
    <w:rsid w:val="006F59BF"/>
    <w:rsid w:val="00703621"/>
    <w:rsid w:val="007038B8"/>
    <w:rsid w:val="00703940"/>
    <w:rsid w:val="007056F6"/>
    <w:rsid w:val="007058DA"/>
    <w:rsid w:val="007066C9"/>
    <w:rsid w:val="00707317"/>
    <w:rsid w:val="00710AE1"/>
    <w:rsid w:val="00712E86"/>
    <w:rsid w:val="00714E83"/>
    <w:rsid w:val="00716CFC"/>
    <w:rsid w:val="0072282C"/>
    <w:rsid w:val="00722E4A"/>
    <w:rsid w:val="00722F5A"/>
    <w:rsid w:val="00724051"/>
    <w:rsid w:val="0072461D"/>
    <w:rsid w:val="00724935"/>
    <w:rsid w:val="00725175"/>
    <w:rsid w:val="00726604"/>
    <w:rsid w:val="00726E20"/>
    <w:rsid w:val="0073394C"/>
    <w:rsid w:val="00733F94"/>
    <w:rsid w:val="00735BED"/>
    <w:rsid w:val="00735FA3"/>
    <w:rsid w:val="0073605C"/>
    <w:rsid w:val="007405FE"/>
    <w:rsid w:val="00740A7E"/>
    <w:rsid w:val="007419A2"/>
    <w:rsid w:val="00741B59"/>
    <w:rsid w:val="0074335B"/>
    <w:rsid w:val="00743D55"/>
    <w:rsid w:val="007451EB"/>
    <w:rsid w:val="0074584D"/>
    <w:rsid w:val="00745FD9"/>
    <w:rsid w:val="00746C23"/>
    <w:rsid w:val="00747BB0"/>
    <w:rsid w:val="00751A94"/>
    <w:rsid w:val="00752C30"/>
    <w:rsid w:val="007549F8"/>
    <w:rsid w:val="007560BC"/>
    <w:rsid w:val="00757631"/>
    <w:rsid w:val="007608BD"/>
    <w:rsid w:val="007625B3"/>
    <w:rsid w:val="007625E4"/>
    <w:rsid w:val="00764CF1"/>
    <w:rsid w:val="00765A6C"/>
    <w:rsid w:val="007676BE"/>
    <w:rsid w:val="00773DD9"/>
    <w:rsid w:val="00773F86"/>
    <w:rsid w:val="00777413"/>
    <w:rsid w:val="00780BCB"/>
    <w:rsid w:val="007823E2"/>
    <w:rsid w:val="007828FA"/>
    <w:rsid w:val="0078675D"/>
    <w:rsid w:val="0078696D"/>
    <w:rsid w:val="00787B89"/>
    <w:rsid w:val="0079018A"/>
    <w:rsid w:val="0079218B"/>
    <w:rsid w:val="007923B9"/>
    <w:rsid w:val="00792E7A"/>
    <w:rsid w:val="0079405F"/>
    <w:rsid w:val="00795E25"/>
    <w:rsid w:val="007A0B87"/>
    <w:rsid w:val="007A1E88"/>
    <w:rsid w:val="007A3CDF"/>
    <w:rsid w:val="007A4873"/>
    <w:rsid w:val="007A4BAE"/>
    <w:rsid w:val="007A52F8"/>
    <w:rsid w:val="007A7585"/>
    <w:rsid w:val="007B040F"/>
    <w:rsid w:val="007B157B"/>
    <w:rsid w:val="007B288E"/>
    <w:rsid w:val="007B30A4"/>
    <w:rsid w:val="007B359C"/>
    <w:rsid w:val="007B3D3F"/>
    <w:rsid w:val="007B7570"/>
    <w:rsid w:val="007B7D71"/>
    <w:rsid w:val="007C04E6"/>
    <w:rsid w:val="007C11B1"/>
    <w:rsid w:val="007C1A78"/>
    <w:rsid w:val="007C1BE3"/>
    <w:rsid w:val="007C2A23"/>
    <w:rsid w:val="007C40FC"/>
    <w:rsid w:val="007C41B4"/>
    <w:rsid w:val="007C5DBA"/>
    <w:rsid w:val="007C70B6"/>
    <w:rsid w:val="007C764E"/>
    <w:rsid w:val="007C7C18"/>
    <w:rsid w:val="007C7FEB"/>
    <w:rsid w:val="007D1B3F"/>
    <w:rsid w:val="007D1C6E"/>
    <w:rsid w:val="007D218E"/>
    <w:rsid w:val="007D235E"/>
    <w:rsid w:val="007D5A2A"/>
    <w:rsid w:val="007D5FE2"/>
    <w:rsid w:val="007D60BA"/>
    <w:rsid w:val="007D6AD1"/>
    <w:rsid w:val="007D76AA"/>
    <w:rsid w:val="007E1D24"/>
    <w:rsid w:val="007E3AC8"/>
    <w:rsid w:val="007E4B47"/>
    <w:rsid w:val="007E4CB3"/>
    <w:rsid w:val="007E69BD"/>
    <w:rsid w:val="007E6BA4"/>
    <w:rsid w:val="007E78B4"/>
    <w:rsid w:val="007F18DC"/>
    <w:rsid w:val="007F1913"/>
    <w:rsid w:val="007F3999"/>
    <w:rsid w:val="007F4AB0"/>
    <w:rsid w:val="007F4B42"/>
    <w:rsid w:val="00800925"/>
    <w:rsid w:val="00804F5B"/>
    <w:rsid w:val="0080553C"/>
    <w:rsid w:val="008071F1"/>
    <w:rsid w:val="00807A8A"/>
    <w:rsid w:val="00810C04"/>
    <w:rsid w:val="0081205A"/>
    <w:rsid w:val="00812BA5"/>
    <w:rsid w:val="0081347B"/>
    <w:rsid w:val="00813B5E"/>
    <w:rsid w:val="008141A2"/>
    <w:rsid w:val="00814B86"/>
    <w:rsid w:val="0081584D"/>
    <w:rsid w:val="008160D3"/>
    <w:rsid w:val="0081732F"/>
    <w:rsid w:val="00817365"/>
    <w:rsid w:val="008232C7"/>
    <w:rsid w:val="008232FB"/>
    <w:rsid w:val="00825334"/>
    <w:rsid w:val="00825BC2"/>
    <w:rsid w:val="00825D55"/>
    <w:rsid w:val="00827932"/>
    <w:rsid w:val="008305F4"/>
    <w:rsid w:val="00830FB6"/>
    <w:rsid w:val="00831F3C"/>
    <w:rsid w:val="008326C0"/>
    <w:rsid w:val="008327E2"/>
    <w:rsid w:val="00832BE4"/>
    <w:rsid w:val="00836993"/>
    <w:rsid w:val="00837A8B"/>
    <w:rsid w:val="008404D9"/>
    <w:rsid w:val="0084064B"/>
    <w:rsid w:val="008408D7"/>
    <w:rsid w:val="00844EDA"/>
    <w:rsid w:val="0085015C"/>
    <w:rsid w:val="00850588"/>
    <w:rsid w:val="00850B0A"/>
    <w:rsid w:val="00853553"/>
    <w:rsid w:val="00856C27"/>
    <w:rsid w:val="008571F4"/>
    <w:rsid w:val="00857D3B"/>
    <w:rsid w:val="00861D16"/>
    <w:rsid w:val="008628B3"/>
    <w:rsid w:val="00862CF6"/>
    <w:rsid w:val="00870ABD"/>
    <w:rsid w:val="00870BB4"/>
    <w:rsid w:val="00873735"/>
    <w:rsid w:val="00874936"/>
    <w:rsid w:val="0087667C"/>
    <w:rsid w:val="00881F4F"/>
    <w:rsid w:val="008919FE"/>
    <w:rsid w:val="008933B4"/>
    <w:rsid w:val="00894186"/>
    <w:rsid w:val="00895D3D"/>
    <w:rsid w:val="008A28D0"/>
    <w:rsid w:val="008A30A3"/>
    <w:rsid w:val="008A33B0"/>
    <w:rsid w:val="008A476C"/>
    <w:rsid w:val="008A4E45"/>
    <w:rsid w:val="008A4F74"/>
    <w:rsid w:val="008B0AC9"/>
    <w:rsid w:val="008B0E90"/>
    <w:rsid w:val="008B1B86"/>
    <w:rsid w:val="008B3A59"/>
    <w:rsid w:val="008B3CCA"/>
    <w:rsid w:val="008B3E00"/>
    <w:rsid w:val="008B4B79"/>
    <w:rsid w:val="008B544B"/>
    <w:rsid w:val="008B6F68"/>
    <w:rsid w:val="008B740C"/>
    <w:rsid w:val="008C1262"/>
    <w:rsid w:val="008C3664"/>
    <w:rsid w:val="008C67C9"/>
    <w:rsid w:val="008C74D6"/>
    <w:rsid w:val="008C7B53"/>
    <w:rsid w:val="008D4009"/>
    <w:rsid w:val="008D482C"/>
    <w:rsid w:val="008D53E5"/>
    <w:rsid w:val="008D5DE2"/>
    <w:rsid w:val="008D5E86"/>
    <w:rsid w:val="008D63CA"/>
    <w:rsid w:val="008D6573"/>
    <w:rsid w:val="008D7C1A"/>
    <w:rsid w:val="008E3D37"/>
    <w:rsid w:val="008E40F7"/>
    <w:rsid w:val="008E431E"/>
    <w:rsid w:val="008E4B3B"/>
    <w:rsid w:val="008E63D7"/>
    <w:rsid w:val="008E6EDD"/>
    <w:rsid w:val="008E6FE8"/>
    <w:rsid w:val="008E7D96"/>
    <w:rsid w:val="008F0031"/>
    <w:rsid w:val="008F1145"/>
    <w:rsid w:val="008F1FB1"/>
    <w:rsid w:val="008F5AD8"/>
    <w:rsid w:val="00900A6E"/>
    <w:rsid w:val="00901FCB"/>
    <w:rsid w:val="0090299F"/>
    <w:rsid w:val="00902BBF"/>
    <w:rsid w:val="00902CD8"/>
    <w:rsid w:val="00903583"/>
    <w:rsid w:val="00903EC6"/>
    <w:rsid w:val="0090777A"/>
    <w:rsid w:val="00912283"/>
    <w:rsid w:val="00912C7D"/>
    <w:rsid w:val="00913662"/>
    <w:rsid w:val="00921391"/>
    <w:rsid w:val="00923BCC"/>
    <w:rsid w:val="00923F4D"/>
    <w:rsid w:val="00924E8D"/>
    <w:rsid w:val="009272A8"/>
    <w:rsid w:val="00930CD3"/>
    <w:rsid w:val="00931B8F"/>
    <w:rsid w:val="00932023"/>
    <w:rsid w:val="0093423F"/>
    <w:rsid w:val="00934DFF"/>
    <w:rsid w:val="009352B5"/>
    <w:rsid w:val="00935818"/>
    <w:rsid w:val="00940E26"/>
    <w:rsid w:val="0094160E"/>
    <w:rsid w:val="009422EB"/>
    <w:rsid w:val="00942B87"/>
    <w:rsid w:val="00943312"/>
    <w:rsid w:val="00943E4F"/>
    <w:rsid w:val="009453E6"/>
    <w:rsid w:val="0094655F"/>
    <w:rsid w:val="0094740D"/>
    <w:rsid w:val="0094766A"/>
    <w:rsid w:val="00947DB6"/>
    <w:rsid w:val="00955264"/>
    <w:rsid w:val="00955452"/>
    <w:rsid w:val="00955F15"/>
    <w:rsid w:val="00966540"/>
    <w:rsid w:val="00966D22"/>
    <w:rsid w:val="00967D55"/>
    <w:rsid w:val="0097006C"/>
    <w:rsid w:val="00970EFE"/>
    <w:rsid w:val="00976556"/>
    <w:rsid w:val="0097775F"/>
    <w:rsid w:val="00983FCF"/>
    <w:rsid w:val="0098413A"/>
    <w:rsid w:val="00984A18"/>
    <w:rsid w:val="00985FAC"/>
    <w:rsid w:val="00987086"/>
    <w:rsid w:val="00987EA9"/>
    <w:rsid w:val="00990043"/>
    <w:rsid w:val="00991BD8"/>
    <w:rsid w:val="00991F8F"/>
    <w:rsid w:val="00992B29"/>
    <w:rsid w:val="009934C5"/>
    <w:rsid w:val="00994FC0"/>
    <w:rsid w:val="009A3C59"/>
    <w:rsid w:val="009A63C2"/>
    <w:rsid w:val="009A7B4D"/>
    <w:rsid w:val="009A7DD6"/>
    <w:rsid w:val="009B0E29"/>
    <w:rsid w:val="009B0F0D"/>
    <w:rsid w:val="009B2311"/>
    <w:rsid w:val="009B231E"/>
    <w:rsid w:val="009B3F4E"/>
    <w:rsid w:val="009B616D"/>
    <w:rsid w:val="009B7B03"/>
    <w:rsid w:val="009C236B"/>
    <w:rsid w:val="009C3ACB"/>
    <w:rsid w:val="009C3B84"/>
    <w:rsid w:val="009C4B9C"/>
    <w:rsid w:val="009C6259"/>
    <w:rsid w:val="009C63DA"/>
    <w:rsid w:val="009C6D93"/>
    <w:rsid w:val="009C78D6"/>
    <w:rsid w:val="009D0F67"/>
    <w:rsid w:val="009D2028"/>
    <w:rsid w:val="009D279D"/>
    <w:rsid w:val="009D4C14"/>
    <w:rsid w:val="009D4D59"/>
    <w:rsid w:val="009D6B57"/>
    <w:rsid w:val="009E02B8"/>
    <w:rsid w:val="009E4315"/>
    <w:rsid w:val="009E455C"/>
    <w:rsid w:val="009E488C"/>
    <w:rsid w:val="009E5E3C"/>
    <w:rsid w:val="009E63C2"/>
    <w:rsid w:val="009F362A"/>
    <w:rsid w:val="009F47FA"/>
    <w:rsid w:val="00A00713"/>
    <w:rsid w:val="00A02ECD"/>
    <w:rsid w:val="00A03641"/>
    <w:rsid w:val="00A046A7"/>
    <w:rsid w:val="00A04D3F"/>
    <w:rsid w:val="00A0590E"/>
    <w:rsid w:val="00A05DDF"/>
    <w:rsid w:val="00A103A7"/>
    <w:rsid w:val="00A1044C"/>
    <w:rsid w:val="00A14DD4"/>
    <w:rsid w:val="00A1564E"/>
    <w:rsid w:val="00A16B50"/>
    <w:rsid w:val="00A205B7"/>
    <w:rsid w:val="00A20B1C"/>
    <w:rsid w:val="00A210A8"/>
    <w:rsid w:val="00A214D9"/>
    <w:rsid w:val="00A2259B"/>
    <w:rsid w:val="00A226D0"/>
    <w:rsid w:val="00A24BAD"/>
    <w:rsid w:val="00A25990"/>
    <w:rsid w:val="00A2665E"/>
    <w:rsid w:val="00A30074"/>
    <w:rsid w:val="00A30261"/>
    <w:rsid w:val="00A3148E"/>
    <w:rsid w:val="00A33553"/>
    <w:rsid w:val="00A34172"/>
    <w:rsid w:val="00A346D3"/>
    <w:rsid w:val="00A36283"/>
    <w:rsid w:val="00A46FB6"/>
    <w:rsid w:val="00A47BEC"/>
    <w:rsid w:val="00A54CA1"/>
    <w:rsid w:val="00A565E8"/>
    <w:rsid w:val="00A65442"/>
    <w:rsid w:val="00A65878"/>
    <w:rsid w:val="00A665C0"/>
    <w:rsid w:val="00A71EBE"/>
    <w:rsid w:val="00A73444"/>
    <w:rsid w:val="00A74199"/>
    <w:rsid w:val="00A74207"/>
    <w:rsid w:val="00A762C7"/>
    <w:rsid w:val="00A76674"/>
    <w:rsid w:val="00A76712"/>
    <w:rsid w:val="00A816E2"/>
    <w:rsid w:val="00A850E5"/>
    <w:rsid w:val="00A86107"/>
    <w:rsid w:val="00A954EE"/>
    <w:rsid w:val="00A96CF3"/>
    <w:rsid w:val="00A96ED2"/>
    <w:rsid w:val="00A9739D"/>
    <w:rsid w:val="00AA0053"/>
    <w:rsid w:val="00AA0D92"/>
    <w:rsid w:val="00AA34F5"/>
    <w:rsid w:val="00AA4B3F"/>
    <w:rsid w:val="00AA567D"/>
    <w:rsid w:val="00AA588A"/>
    <w:rsid w:val="00AA6655"/>
    <w:rsid w:val="00AA71EC"/>
    <w:rsid w:val="00AA777D"/>
    <w:rsid w:val="00AB00A9"/>
    <w:rsid w:val="00AB0893"/>
    <w:rsid w:val="00AB1B16"/>
    <w:rsid w:val="00AB2E3B"/>
    <w:rsid w:val="00AB39ED"/>
    <w:rsid w:val="00AB4272"/>
    <w:rsid w:val="00AB52B7"/>
    <w:rsid w:val="00AB5BE5"/>
    <w:rsid w:val="00AB7164"/>
    <w:rsid w:val="00AB77DB"/>
    <w:rsid w:val="00AC2DED"/>
    <w:rsid w:val="00AC50A5"/>
    <w:rsid w:val="00AC541A"/>
    <w:rsid w:val="00AC55BB"/>
    <w:rsid w:val="00AD0B7F"/>
    <w:rsid w:val="00AD5344"/>
    <w:rsid w:val="00AD68B8"/>
    <w:rsid w:val="00AD779C"/>
    <w:rsid w:val="00AE0958"/>
    <w:rsid w:val="00AE0D46"/>
    <w:rsid w:val="00AE0FDE"/>
    <w:rsid w:val="00AE11D5"/>
    <w:rsid w:val="00AE3B27"/>
    <w:rsid w:val="00AE3E3B"/>
    <w:rsid w:val="00AE79F1"/>
    <w:rsid w:val="00AF154A"/>
    <w:rsid w:val="00AF62E7"/>
    <w:rsid w:val="00AF6713"/>
    <w:rsid w:val="00AF746D"/>
    <w:rsid w:val="00B008B4"/>
    <w:rsid w:val="00B01E26"/>
    <w:rsid w:val="00B02637"/>
    <w:rsid w:val="00B0280E"/>
    <w:rsid w:val="00B030E6"/>
    <w:rsid w:val="00B06553"/>
    <w:rsid w:val="00B07D88"/>
    <w:rsid w:val="00B12797"/>
    <w:rsid w:val="00B1334F"/>
    <w:rsid w:val="00B13F4D"/>
    <w:rsid w:val="00B15239"/>
    <w:rsid w:val="00B16036"/>
    <w:rsid w:val="00B20933"/>
    <w:rsid w:val="00B20F0A"/>
    <w:rsid w:val="00B22B82"/>
    <w:rsid w:val="00B23352"/>
    <w:rsid w:val="00B23E89"/>
    <w:rsid w:val="00B24540"/>
    <w:rsid w:val="00B24C6B"/>
    <w:rsid w:val="00B267F6"/>
    <w:rsid w:val="00B27559"/>
    <w:rsid w:val="00B315B6"/>
    <w:rsid w:val="00B31840"/>
    <w:rsid w:val="00B32C3C"/>
    <w:rsid w:val="00B3310B"/>
    <w:rsid w:val="00B3382C"/>
    <w:rsid w:val="00B33C09"/>
    <w:rsid w:val="00B33EAE"/>
    <w:rsid w:val="00B36132"/>
    <w:rsid w:val="00B406E4"/>
    <w:rsid w:val="00B41D00"/>
    <w:rsid w:val="00B47792"/>
    <w:rsid w:val="00B51689"/>
    <w:rsid w:val="00B52253"/>
    <w:rsid w:val="00B52502"/>
    <w:rsid w:val="00B52FB1"/>
    <w:rsid w:val="00B54B1A"/>
    <w:rsid w:val="00B553D0"/>
    <w:rsid w:val="00B5754E"/>
    <w:rsid w:val="00B60404"/>
    <w:rsid w:val="00B61B22"/>
    <w:rsid w:val="00B61F54"/>
    <w:rsid w:val="00B63BC6"/>
    <w:rsid w:val="00B648D8"/>
    <w:rsid w:val="00B649FE"/>
    <w:rsid w:val="00B64ABB"/>
    <w:rsid w:val="00B655C6"/>
    <w:rsid w:val="00B70B44"/>
    <w:rsid w:val="00B71D64"/>
    <w:rsid w:val="00B74689"/>
    <w:rsid w:val="00B7501E"/>
    <w:rsid w:val="00B75EA8"/>
    <w:rsid w:val="00B76DC4"/>
    <w:rsid w:val="00B80120"/>
    <w:rsid w:val="00B80913"/>
    <w:rsid w:val="00B80E3C"/>
    <w:rsid w:val="00B81CDF"/>
    <w:rsid w:val="00B825C9"/>
    <w:rsid w:val="00B836B7"/>
    <w:rsid w:val="00B85D73"/>
    <w:rsid w:val="00B85FBC"/>
    <w:rsid w:val="00B86C02"/>
    <w:rsid w:val="00B92B67"/>
    <w:rsid w:val="00B970C4"/>
    <w:rsid w:val="00B9748F"/>
    <w:rsid w:val="00B974E4"/>
    <w:rsid w:val="00B97D64"/>
    <w:rsid w:val="00BA168C"/>
    <w:rsid w:val="00BA4081"/>
    <w:rsid w:val="00BA5527"/>
    <w:rsid w:val="00BA59D6"/>
    <w:rsid w:val="00BA6A74"/>
    <w:rsid w:val="00BA72E2"/>
    <w:rsid w:val="00BB0A3B"/>
    <w:rsid w:val="00BB0AD1"/>
    <w:rsid w:val="00BB2FA0"/>
    <w:rsid w:val="00BB397E"/>
    <w:rsid w:val="00BB57BB"/>
    <w:rsid w:val="00BB5AAA"/>
    <w:rsid w:val="00BB7F46"/>
    <w:rsid w:val="00BC054C"/>
    <w:rsid w:val="00BC0981"/>
    <w:rsid w:val="00BC0B6B"/>
    <w:rsid w:val="00BC1ECF"/>
    <w:rsid w:val="00BC21E5"/>
    <w:rsid w:val="00BC276B"/>
    <w:rsid w:val="00BC40D7"/>
    <w:rsid w:val="00BC5E3C"/>
    <w:rsid w:val="00BC72D6"/>
    <w:rsid w:val="00BD399B"/>
    <w:rsid w:val="00BD6391"/>
    <w:rsid w:val="00BD7164"/>
    <w:rsid w:val="00BD77AA"/>
    <w:rsid w:val="00BE0FF4"/>
    <w:rsid w:val="00BE2B16"/>
    <w:rsid w:val="00BE3319"/>
    <w:rsid w:val="00BE353A"/>
    <w:rsid w:val="00BE3779"/>
    <w:rsid w:val="00BE58DF"/>
    <w:rsid w:val="00BE7361"/>
    <w:rsid w:val="00BE7A0E"/>
    <w:rsid w:val="00BF1937"/>
    <w:rsid w:val="00BF1B8B"/>
    <w:rsid w:val="00BF1FB1"/>
    <w:rsid w:val="00BF26B4"/>
    <w:rsid w:val="00BF287B"/>
    <w:rsid w:val="00BF3D98"/>
    <w:rsid w:val="00BF4289"/>
    <w:rsid w:val="00BF44D2"/>
    <w:rsid w:val="00BF4BA6"/>
    <w:rsid w:val="00BF506C"/>
    <w:rsid w:val="00BF7E57"/>
    <w:rsid w:val="00C002F7"/>
    <w:rsid w:val="00C01BCE"/>
    <w:rsid w:val="00C02542"/>
    <w:rsid w:val="00C02CC9"/>
    <w:rsid w:val="00C04A84"/>
    <w:rsid w:val="00C12F6C"/>
    <w:rsid w:val="00C13108"/>
    <w:rsid w:val="00C15CF1"/>
    <w:rsid w:val="00C1644F"/>
    <w:rsid w:val="00C20926"/>
    <w:rsid w:val="00C22E18"/>
    <w:rsid w:val="00C24A7D"/>
    <w:rsid w:val="00C272A3"/>
    <w:rsid w:val="00C30C31"/>
    <w:rsid w:val="00C31284"/>
    <w:rsid w:val="00C33055"/>
    <w:rsid w:val="00C3369C"/>
    <w:rsid w:val="00C354F8"/>
    <w:rsid w:val="00C35900"/>
    <w:rsid w:val="00C35A01"/>
    <w:rsid w:val="00C36C3B"/>
    <w:rsid w:val="00C37E2C"/>
    <w:rsid w:val="00C40B2E"/>
    <w:rsid w:val="00C40B7B"/>
    <w:rsid w:val="00C41AC3"/>
    <w:rsid w:val="00C42046"/>
    <w:rsid w:val="00C44340"/>
    <w:rsid w:val="00C44929"/>
    <w:rsid w:val="00C463F3"/>
    <w:rsid w:val="00C46767"/>
    <w:rsid w:val="00C473AC"/>
    <w:rsid w:val="00C47BD1"/>
    <w:rsid w:val="00C50347"/>
    <w:rsid w:val="00C505C2"/>
    <w:rsid w:val="00C5372D"/>
    <w:rsid w:val="00C540EC"/>
    <w:rsid w:val="00C55473"/>
    <w:rsid w:val="00C57A64"/>
    <w:rsid w:val="00C62CF2"/>
    <w:rsid w:val="00C65ABA"/>
    <w:rsid w:val="00C66806"/>
    <w:rsid w:val="00C70117"/>
    <w:rsid w:val="00C70641"/>
    <w:rsid w:val="00C7082D"/>
    <w:rsid w:val="00C711A6"/>
    <w:rsid w:val="00C74236"/>
    <w:rsid w:val="00C76651"/>
    <w:rsid w:val="00C77154"/>
    <w:rsid w:val="00C77683"/>
    <w:rsid w:val="00C822F6"/>
    <w:rsid w:val="00C86984"/>
    <w:rsid w:val="00C90A6F"/>
    <w:rsid w:val="00C92E10"/>
    <w:rsid w:val="00C9326E"/>
    <w:rsid w:val="00C943C9"/>
    <w:rsid w:val="00C95A22"/>
    <w:rsid w:val="00C95A95"/>
    <w:rsid w:val="00CA1EB9"/>
    <w:rsid w:val="00CA4FD0"/>
    <w:rsid w:val="00CA58B2"/>
    <w:rsid w:val="00CA5B9D"/>
    <w:rsid w:val="00CA6473"/>
    <w:rsid w:val="00CA6618"/>
    <w:rsid w:val="00CA6AD9"/>
    <w:rsid w:val="00CA6D00"/>
    <w:rsid w:val="00CB3B2F"/>
    <w:rsid w:val="00CB5101"/>
    <w:rsid w:val="00CB57F0"/>
    <w:rsid w:val="00CB6BF3"/>
    <w:rsid w:val="00CB70CA"/>
    <w:rsid w:val="00CB7366"/>
    <w:rsid w:val="00CC0856"/>
    <w:rsid w:val="00CC37FE"/>
    <w:rsid w:val="00CC5289"/>
    <w:rsid w:val="00CC5BAD"/>
    <w:rsid w:val="00CC5E87"/>
    <w:rsid w:val="00CC7A94"/>
    <w:rsid w:val="00CC7BD7"/>
    <w:rsid w:val="00CC7FDF"/>
    <w:rsid w:val="00CD09DD"/>
    <w:rsid w:val="00CD2523"/>
    <w:rsid w:val="00CD3829"/>
    <w:rsid w:val="00CD3853"/>
    <w:rsid w:val="00CD4463"/>
    <w:rsid w:val="00CD4E31"/>
    <w:rsid w:val="00CD5997"/>
    <w:rsid w:val="00CD6159"/>
    <w:rsid w:val="00CD65E2"/>
    <w:rsid w:val="00CD7EC5"/>
    <w:rsid w:val="00CE00A9"/>
    <w:rsid w:val="00CE3C68"/>
    <w:rsid w:val="00CE412B"/>
    <w:rsid w:val="00CE4EA8"/>
    <w:rsid w:val="00CE5819"/>
    <w:rsid w:val="00CF1260"/>
    <w:rsid w:val="00CF204C"/>
    <w:rsid w:val="00CF3042"/>
    <w:rsid w:val="00CF43C5"/>
    <w:rsid w:val="00CF45C6"/>
    <w:rsid w:val="00CF4A3C"/>
    <w:rsid w:val="00CF5117"/>
    <w:rsid w:val="00CF74B0"/>
    <w:rsid w:val="00CF7C2E"/>
    <w:rsid w:val="00D015E2"/>
    <w:rsid w:val="00D0186E"/>
    <w:rsid w:val="00D03442"/>
    <w:rsid w:val="00D05D69"/>
    <w:rsid w:val="00D110FE"/>
    <w:rsid w:val="00D12A00"/>
    <w:rsid w:val="00D16E66"/>
    <w:rsid w:val="00D20987"/>
    <w:rsid w:val="00D20B32"/>
    <w:rsid w:val="00D22228"/>
    <w:rsid w:val="00D22389"/>
    <w:rsid w:val="00D23215"/>
    <w:rsid w:val="00D25180"/>
    <w:rsid w:val="00D26E16"/>
    <w:rsid w:val="00D30B80"/>
    <w:rsid w:val="00D32C3A"/>
    <w:rsid w:val="00D32EE6"/>
    <w:rsid w:val="00D34946"/>
    <w:rsid w:val="00D403BD"/>
    <w:rsid w:val="00D403FB"/>
    <w:rsid w:val="00D45255"/>
    <w:rsid w:val="00D468A7"/>
    <w:rsid w:val="00D471F4"/>
    <w:rsid w:val="00D47572"/>
    <w:rsid w:val="00D47A9F"/>
    <w:rsid w:val="00D50A39"/>
    <w:rsid w:val="00D50DE2"/>
    <w:rsid w:val="00D50FCF"/>
    <w:rsid w:val="00D51C9A"/>
    <w:rsid w:val="00D52B02"/>
    <w:rsid w:val="00D5345B"/>
    <w:rsid w:val="00D53AD4"/>
    <w:rsid w:val="00D555BB"/>
    <w:rsid w:val="00D55CA7"/>
    <w:rsid w:val="00D565F9"/>
    <w:rsid w:val="00D56F0E"/>
    <w:rsid w:val="00D5784E"/>
    <w:rsid w:val="00D60619"/>
    <w:rsid w:val="00D61574"/>
    <w:rsid w:val="00D631CD"/>
    <w:rsid w:val="00D65A21"/>
    <w:rsid w:val="00D66715"/>
    <w:rsid w:val="00D702EB"/>
    <w:rsid w:val="00D72476"/>
    <w:rsid w:val="00D7346D"/>
    <w:rsid w:val="00D73517"/>
    <w:rsid w:val="00D73F73"/>
    <w:rsid w:val="00D741B3"/>
    <w:rsid w:val="00D75404"/>
    <w:rsid w:val="00D75A4E"/>
    <w:rsid w:val="00D77870"/>
    <w:rsid w:val="00D811DC"/>
    <w:rsid w:val="00D81C26"/>
    <w:rsid w:val="00D83500"/>
    <w:rsid w:val="00D83A0E"/>
    <w:rsid w:val="00D844E3"/>
    <w:rsid w:val="00D84697"/>
    <w:rsid w:val="00D84B27"/>
    <w:rsid w:val="00D90EB5"/>
    <w:rsid w:val="00D930BC"/>
    <w:rsid w:val="00D93983"/>
    <w:rsid w:val="00D93A26"/>
    <w:rsid w:val="00D965B4"/>
    <w:rsid w:val="00DA3775"/>
    <w:rsid w:val="00DA4CA0"/>
    <w:rsid w:val="00DA566B"/>
    <w:rsid w:val="00DA5E55"/>
    <w:rsid w:val="00DA7C8D"/>
    <w:rsid w:val="00DB0F55"/>
    <w:rsid w:val="00DB12E0"/>
    <w:rsid w:val="00DB31B6"/>
    <w:rsid w:val="00DB3A13"/>
    <w:rsid w:val="00DB50E7"/>
    <w:rsid w:val="00DB54C9"/>
    <w:rsid w:val="00DB554B"/>
    <w:rsid w:val="00DB5C1A"/>
    <w:rsid w:val="00DB64ED"/>
    <w:rsid w:val="00DB67C1"/>
    <w:rsid w:val="00DB76E2"/>
    <w:rsid w:val="00DB7948"/>
    <w:rsid w:val="00DC0B5D"/>
    <w:rsid w:val="00DC1ABA"/>
    <w:rsid w:val="00DC479C"/>
    <w:rsid w:val="00DC6893"/>
    <w:rsid w:val="00DC6BE1"/>
    <w:rsid w:val="00DC73A5"/>
    <w:rsid w:val="00DD0475"/>
    <w:rsid w:val="00DD0984"/>
    <w:rsid w:val="00DD11BF"/>
    <w:rsid w:val="00DD11D0"/>
    <w:rsid w:val="00DD2971"/>
    <w:rsid w:val="00DD436D"/>
    <w:rsid w:val="00DE2A79"/>
    <w:rsid w:val="00DE3042"/>
    <w:rsid w:val="00DE37B1"/>
    <w:rsid w:val="00DE3A64"/>
    <w:rsid w:val="00DE416D"/>
    <w:rsid w:val="00DE7B24"/>
    <w:rsid w:val="00DE7D02"/>
    <w:rsid w:val="00DF12BE"/>
    <w:rsid w:val="00DF1D81"/>
    <w:rsid w:val="00DF262E"/>
    <w:rsid w:val="00DF4D5F"/>
    <w:rsid w:val="00DF6C9D"/>
    <w:rsid w:val="00E00676"/>
    <w:rsid w:val="00E00802"/>
    <w:rsid w:val="00E018FE"/>
    <w:rsid w:val="00E035FA"/>
    <w:rsid w:val="00E064EB"/>
    <w:rsid w:val="00E06802"/>
    <w:rsid w:val="00E1367D"/>
    <w:rsid w:val="00E13FA6"/>
    <w:rsid w:val="00E150F2"/>
    <w:rsid w:val="00E159D8"/>
    <w:rsid w:val="00E1646F"/>
    <w:rsid w:val="00E17861"/>
    <w:rsid w:val="00E17D6A"/>
    <w:rsid w:val="00E24229"/>
    <w:rsid w:val="00E2532E"/>
    <w:rsid w:val="00E308B6"/>
    <w:rsid w:val="00E32AF6"/>
    <w:rsid w:val="00E32CA0"/>
    <w:rsid w:val="00E33A98"/>
    <w:rsid w:val="00E351F2"/>
    <w:rsid w:val="00E353FF"/>
    <w:rsid w:val="00E36DF8"/>
    <w:rsid w:val="00E3722D"/>
    <w:rsid w:val="00E4400C"/>
    <w:rsid w:val="00E44634"/>
    <w:rsid w:val="00E44D94"/>
    <w:rsid w:val="00E4536C"/>
    <w:rsid w:val="00E460BB"/>
    <w:rsid w:val="00E4621C"/>
    <w:rsid w:val="00E51E09"/>
    <w:rsid w:val="00E520B0"/>
    <w:rsid w:val="00E5515D"/>
    <w:rsid w:val="00E557B2"/>
    <w:rsid w:val="00E55E2C"/>
    <w:rsid w:val="00E56D00"/>
    <w:rsid w:val="00E57786"/>
    <w:rsid w:val="00E60AA8"/>
    <w:rsid w:val="00E62FCE"/>
    <w:rsid w:val="00E63338"/>
    <w:rsid w:val="00E63957"/>
    <w:rsid w:val="00E64586"/>
    <w:rsid w:val="00E65289"/>
    <w:rsid w:val="00E667D7"/>
    <w:rsid w:val="00E66A99"/>
    <w:rsid w:val="00E70093"/>
    <w:rsid w:val="00E70790"/>
    <w:rsid w:val="00E7144C"/>
    <w:rsid w:val="00E72D98"/>
    <w:rsid w:val="00E77FA1"/>
    <w:rsid w:val="00E82912"/>
    <w:rsid w:val="00E84080"/>
    <w:rsid w:val="00E847C1"/>
    <w:rsid w:val="00E86EE2"/>
    <w:rsid w:val="00E8740C"/>
    <w:rsid w:val="00E909D2"/>
    <w:rsid w:val="00E91098"/>
    <w:rsid w:val="00E91637"/>
    <w:rsid w:val="00E91816"/>
    <w:rsid w:val="00E93263"/>
    <w:rsid w:val="00E94842"/>
    <w:rsid w:val="00E948FF"/>
    <w:rsid w:val="00E94DB3"/>
    <w:rsid w:val="00E97B76"/>
    <w:rsid w:val="00EA08B1"/>
    <w:rsid w:val="00EA27D0"/>
    <w:rsid w:val="00EA3914"/>
    <w:rsid w:val="00EA7F40"/>
    <w:rsid w:val="00EB2121"/>
    <w:rsid w:val="00EB2201"/>
    <w:rsid w:val="00EB54CB"/>
    <w:rsid w:val="00EB6C0F"/>
    <w:rsid w:val="00EC327F"/>
    <w:rsid w:val="00EC4C45"/>
    <w:rsid w:val="00EC5ACF"/>
    <w:rsid w:val="00EC74A6"/>
    <w:rsid w:val="00ED18A4"/>
    <w:rsid w:val="00ED18F9"/>
    <w:rsid w:val="00ED22E2"/>
    <w:rsid w:val="00ED2A2F"/>
    <w:rsid w:val="00ED3856"/>
    <w:rsid w:val="00ED3F86"/>
    <w:rsid w:val="00EE106F"/>
    <w:rsid w:val="00EE17F7"/>
    <w:rsid w:val="00EE1CA1"/>
    <w:rsid w:val="00EE1DFE"/>
    <w:rsid w:val="00EE44AD"/>
    <w:rsid w:val="00EE4979"/>
    <w:rsid w:val="00EE76E6"/>
    <w:rsid w:val="00EE7B78"/>
    <w:rsid w:val="00EF04F5"/>
    <w:rsid w:val="00EF0E31"/>
    <w:rsid w:val="00EF21F5"/>
    <w:rsid w:val="00EF2F6C"/>
    <w:rsid w:val="00EF34E6"/>
    <w:rsid w:val="00EF3622"/>
    <w:rsid w:val="00EF46FF"/>
    <w:rsid w:val="00EF54AC"/>
    <w:rsid w:val="00EF629A"/>
    <w:rsid w:val="00EF6321"/>
    <w:rsid w:val="00F00761"/>
    <w:rsid w:val="00F01391"/>
    <w:rsid w:val="00F01B53"/>
    <w:rsid w:val="00F031E6"/>
    <w:rsid w:val="00F04966"/>
    <w:rsid w:val="00F07314"/>
    <w:rsid w:val="00F07AC6"/>
    <w:rsid w:val="00F07CA5"/>
    <w:rsid w:val="00F13A1A"/>
    <w:rsid w:val="00F1433D"/>
    <w:rsid w:val="00F14D48"/>
    <w:rsid w:val="00F14DF5"/>
    <w:rsid w:val="00F21C5A"/>
    <w:rsid w:val="00F22982"/>
    <w:rsid w:val="00F23428"/>
    <w:rsid w:val="00F25221"/>
    <w:rsid w:val="00F253EE"/>
    <w:rsid w:val="00F2666F"/>
    <w:rsid w:val="00F3009E"/>
    <w:rsid w:val="00F310DA"/>
    <w:rsid w:val="00F31905"/>
    <w:rsid w:val="00F32B9C"/>
    <w:rsid w:val="00F3320D"/>
    <w:rsid w:val="00F339F6"/>
    <w:rsid w:val="00F345FF"/>
    <w:rsid w:val="00F3631C"/>
    <w:rsid w:val="00F37704"/>
    <w:rsid w:val="00F41669"/>
    <w:rsid w:val="00F42B48"/>
    <w:rsid w:val="00F42CCC"/>
    <w:rsid w:val="00F433D6"/>
    <w:rsid w:val="00F46E0D"/>
    <w:rsid w:val="00F47444"/>
    <w:rsid w:val="00F519D1"/>
    <w:rsid w:val="00F51C12"/>
    <w:rsid w:val="00F536AB"/>
    <w:rsid w:val="00F539A8"/>
    <w:rsid w:val="00F54445"/>
    <w:rsid w:val="00F5561F"/>
    <w:rsid w:val="00F57147"/>
    <w:rsid w:val="00F61E37"/>
    <w:rsid w:val="00F63C45"/>
    <w:rsid w:val="00F64CCF"/>
    <w:rsid w:val="00F65E42"/>
    <w:rsid w:val="00F666A9"/>
    <w:rsid w:val="00F669E3"/>
    <w:rsid w:val="00F67521"/>
    <w:rsid w:val="00F67B51"/>
    <w:rsid w:val="00F72D68"/>
    <w:rsid w:val="00F734DA"/>
    <w:rsid w:val="00F73B7C"/>
    <w:rsid w:val="00F75955"/>
    <w:rsid w:val="00F808EE"/>
    <w:rsid w:val="00F80B41"/>
    <w:rsid w:val="00F83FD7"/>
    <w:rsid w:val="00F87A4D"/>
    <w:rsid w:val="00F904BA"/>
    <w:rsid w:val="00F90DB4"/>
    <w:rsid w:val="00F957DD"/>
    <w:rsid w:val="00F96BC2"/>
    <w:rsid w:val="00F97350"/>
    <w:rsid w:val="00FA14F4"/>
    <w:rsid w:val="00FA218F"/>
    <w:rsid w:val="00FA2572"/>
    <w:rsid w:val="00FA33CB"/>
    <w:rsid w:val="00FA37B1"/>
    <w:rsid w:val="00FA38FD"/>
    <w:rsid w:val="00FA4108"/>
    <w:rsid w:val="00FA5C54"/>
    <w:rsid w:val="00FB0AB5"/>
    <w:rsid w:val="00FB2819"/>
    <w:rsid w:val="00FB3CFC"/>
    <w:rsid w:val="00FB49E9"/>
    <w:rsid w:val="00FB59B6"/>
    <w:rsid w:val="00FB76F8"/>
    <w:rsid w:val="00FC0B44"/>
    <w:rsid w:val="00FC2F34"/>
    <w:rsid w:val="00FC4E20"/>
    <w:rsid w:val="00FC5722"/>
    <w:rsid w:val="00FC68C3"/>
    <w:rsid w:val="00FC6F5C"/>
    <w:rsid w:val="00FD6572"/>
    <w:rsid w:val="00FE0E5A"/>
    <w:rsid w:val="00FE1FD8"/>
    <w:rsid w:val="00FE36B0"/>
    <w:rsid w:val="00FE4FE8"/>
    <w:rsid w:val="00FE5E79"/>
    <w:rsid w:val="00FF10AA"/>
    <w:rsid w:val="00FF3D24"/>
    <w:rsid w:val="00FF6044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62FCE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D735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D735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735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73517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7351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7351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73517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7351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7351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7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73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73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73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73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7351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735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7351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7351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73517"/>
  </w:style>
  <w:style w:type="paragraph" w:customStyle="1" w:styleId="ConsPlusNormal">
    <w:name w:val="ConsPlusNormal"/>
    <w:link w:val="ConsPlusNormal0"/>
    <w:qFormat/>
    <w:rsid w:val="00D73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D73517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D73517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D73517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D73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7351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D73517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D73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7351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rsid w:val="00D73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3517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D73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D735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D73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7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7351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D73517"/>
  </w:style>
  <w:style w:type="character" w:customStyle="1" w:styleId="41">
    <w:name w:val="Знак Знак4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735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7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D735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D7351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D735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D7351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D7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73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73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D7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D73517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7351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7351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735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3517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D73517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D735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uiPriority w:val="99"/>
    <w:semiHidden/>
    <w:rsid w:val="00D73517"/>
    <w:rPr>
      <w:vertAlign w:val="superscript"/>
    </w:rPr>
  </w:style>
  <w:style w:type="table" w:styleId="aff">
    <w:name w:val="Table Grid"/>
    <w:basedOn w:val="a5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7351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735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735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73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735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D7351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D73517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7351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351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D73517"/>
    <w:rPr>
      <w:rFonts w:cs="Times New Roman"/>
    </w:rPr>
  </w:style>
  <w:style w:type="character" w:customStyle="1" w:styleId="u">
    <w:name w:val="u"/>
    <w:rsid w:val="00D73517"/>
    <w:rPr>
      <w:rFonts w:cs="Times New Roman"/>
    </w:rPr>
  </w:style>
  <w:style w:type="character" w:customStyle="1" w:styleId="17">
    <w:name w:val="Знак Знак17"/>
    <w:locked/>
    <w:rsid w:val="00D7351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7351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D7351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D73517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73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3"/>
    <w:next w:val="a3"/>
    <w:qFormat/>
    <w:rsid w:val="00D7351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D73517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D7351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73517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7351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D73517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D735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351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D7351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7351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7351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73517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7351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7351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73517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D73517"/>
    <w:rPr>
      <w:rFonts w:cs="Times New Roman"/>
      <w:b/>
      <w:bCs/>
    </w:rPr>
  </w:style>
  <w:style w:type="character" w:customStyle="1" w:styleId="HeaderChar">
    <w:name w:val="Head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D73517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D7351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D73517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D73517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D7351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D7351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D73517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D7351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D7351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73517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D7351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7351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73517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7351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7351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D73517"/>
    <w:rPr>
      <w:rFonts w:cs="Times New Roman"/>
      <w:i/>
      <w:iCs/>
    </w:rPr>
  </w:style>
  <w:style w:type="character" w:customStyle="1" w:styleId="HTML1">
    <w:name w:val="Стандартный HTML Знак1"/>
    <w:rsid w:val="00D7351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7351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7351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7351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7351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7351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7351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7351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7351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7351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73517"/>
    <w:rPr>
      <w:rFonts w:cs="Times New Roman"/>
      <w:lang w:val="ru-RU" w:eastAsia="ru-RU"/>
    </w:rPr>
  </w:style>
  <w:style w:type="character" w:customStyle="1" w:styleId="39">
    <w:name w:val="Знак Знак3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7351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7351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7351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7351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7351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735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735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7351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7351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7351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7351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7351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7351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7351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7351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7351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7351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7351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7351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7351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7351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7351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7351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D7351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D7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7351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735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D73517"/>
    <w:rPr>
      <w:sz w:val="16"/>
      <w:szCs w:val="16"/>
    </w:rPr>
  </w:style>
  <w:style w:type="paragraph" w:customStyle="1" w:styleId="Nonformat">
    <w:name w:val="Nonformat"/>
    <w:basedOn w:val="a3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73517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73517"/>
    <w:pPr>
      <w:tabs>
        <w:tab w:val="right" w:leader="dot" w:pos="10206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73517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73517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73517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73517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73517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73517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73517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D73517"/>
    <w:rPr>
      <w:rFonts w:ascii="Calibri" w:eastAsia="Calibri" w:hAnsi="Calibri" w:cs="Times New Roman"/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D73517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D73517"/>
    <w:rPr>
      <w:vertAlign w:val="superscript"/>
    </w:rPr>
  </w:style>
  <w:style w:type="paragraph" w:customStyle="1" w:styleId="1-11">
    <w:name w:val="Средняя заливка 1 - Акцент 11"/>
    <w:qFormat/>
    <w:rsid w:val="00D73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ffff0">
    <w:name w:val="Document Map"/>
    <w:basedOn w:val="a3"/>
    <w:link w:val="affff1"/>
    <w:uiPriority w:val="99"/>
    <w:semiHidden/>
    <w:unhideWhenUsed/>
    <w:rsid w:val="00D73517"/>
    <w:rPr>
      <w:rFonts w:ascii="Times New Roman" w:eastAsia="Calibri" w:hAnsi="Times New Roman" w:cs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D7351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73517"/>
    <w:pPr>
      <w:spacing w:line="276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D7351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D73517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D73517"/>
    <w:pPr>
      <w:keepNext w:val="0"/>
      <w:numPr>
        <w:numId w:val="15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D7351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735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7351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73517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D7351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7351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73517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D7351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D73517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D7351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73517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7351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73517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D73517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D73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7351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7351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7351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7351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D73517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D7351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73517"/>
  </w:style>
  <w:style w:type="paragraph" w:customStyle="1" w:styleId="2f3">
    <w:name w:val="Без интервала2"/>
    <w:link w:val="NoSpacingChar"/>
    <w:uiPriority w:val="99"/>
    <w:qFormat/>
    <w:rsid w:val="00D73517"/>
    <w:pPr>
      <w:spacing w:after="0" w:line="240" w:lineRule="auto"/>
    </w:pPr>
  </w:style>
  <w:style w:type="paragraph" w:styleId="affffc">
    <w:name w:val="TOC Heading"/>
    <w:basedOn w:val="12"/>
    <w:next w:val="a3"/>
    <w:uiPriority w:val="39"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f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3"/>
    <w:rsid w:val="00D7351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1f7">
    <w:name w:val="Без интервала1"/>
    <w:qFormat/>
    <w:rsid w:val="00D735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d">
    <w:name w:val="Без интервала3"/>
    <w:rsid w:val="00D73517"/>
    <w:pPr>
      <w:suppressAutoHyphens/>
      <w:spacing w:after="0" w:line="240" w:lineRule="auto"/>
    </w:pPr>
    <w:rPr>
      <w:rFonts w:ascii="Calibri" w:eastAsia="font299" w:hAnsi="Calibri" w:cs="font299"/>
      <w:kern w:val="1"/>
      <w:sz w:val="24"/>
      <w:lang w:eastAsia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D73517"/>
    <w:rPr>
      <w:rFonts w:ascii="Calibri" w:eastAsia="Calibri" w:hAnsi="Calibri" w:cs="Times New Roman"/>
    </w:rPr>
  </w:style>
  <w:style w:type="paragraph" w:customStyle="1" w:styleId="-">
    <w:name w:val="АР-Осн_текст"/>
    <w:basedOn w:val="a3"/>
    <w:link w:val="-0"/>
    <w:qFormat/>
    <w:rsid w:val="00D73517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D735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f8">
    <w:name w:val="Текст примечания Знак1"/>
    <w:uiPriority w:val="99"/>
    <w:semiHidden/>
    <w:rsid w:val="00D73517"/>
    <w:rPr>
      <w:rFonts w:eastAsia="font299" w:cs="font299"/>
      <w:kern w:val="1"/>
    </w:rPr>
  </w:style>
  <w:style w:type="character" w:customStyle="1" w:styleId="extended-textshort">
    <w:name w:val="extended-text__short"/>
    <w:basedOn w:val="a4"/>
    <w:rsid w:val="00716CFC"/>
  </w:style>
  <w:style w:type="character" w:customStyle="1" w:styleId="extended-textfull">
    <w:name w:val="extended-text__full"/>
    <w:basedOn w:val="a4"/>
    <w:rsid w:val="00297401"/>
  </w:style>
  <w:style w:type="table" w:customStyle="1" w:styleId="2f4">
    <w:name w:val="Сетка таблицы2"/>
    <w:basedOn w:val="a5"/>
    <w:next w:val="aff"/>
    <w:uiPriority w:val="59"/>
    <w:rsid w:val="005F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5"/>
    <w:next w:val="aff"/>
    <w:uiPriority w:val="59"/>
    <w:rsid w:val="00B31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next w:val="aff"/>
    <w:uiPriority w:val="59"/>
    <w:rsid w:val="00DC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C4D49B08A0AE8DBB89B83DD87292BDBBF8C4DCEFFA3CB03B7BE57355FFW2mF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EE833699289A2B2595E1662AFEEA32D2C2BF883A17AB9F4C6E5D84B4522DCF692C7B9722FF32E2676466A2F0DD754E6D39823A9039A8730w8HC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ebey-mr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22" Type="http://schemas.openxmlformats.org/officeDocument/2006/relationships/hyperlink" Target="http://docs.cntd.ru/document/12000004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AED6-C6AA-45CF-AF74-4B745521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23334</Words>
  <Characters>133005</Characters>
  <Application>Microsoft Office Word</Application>
  <DocSecurity>4</DocSecurity>
  <Lines>1108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Описание результата предоставления Муниципальной услуги</vt:lpstr>
      <vt:lpstr/>
      <vt:lpstr/>
    </vt:vector>
  </TitlesOfParts>
  <Company/>
  <LinksUpToDate>false</LinksUpToDate>
  <CharactersWithSpaces>156027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Наталья Михайловна</dc:creator>
  <cp:lastModifiedBy>Сапожников</cp:lastModifiedBy>
  <cp:revision>2</cp:revision>
  <cp:lastPrinted>2023-07-24T07:37:00Z</cp:lastPrinted>
  <dcterms:created xsi:type="dcterms:W3CDTF">2023-10-27T11:42:00Z</dcterms:created>
  <dcterms:modified xsi:type="dcterms:W3CDTF">2023-10-27T11:42:00Z</dcterms:modified>
</cp:coreProperties>
</file>